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EC" w:rsidRDefault="00F3518C">
      <w:pPr>
        <w:pStyle w:val="normal"/>
        <w:widowControl w:val="0"/>
        <w:spacing w:line="360" w:lineRule="auto"/>
        <w:ind w:right="180"/>
        <w:jc w:val="center"/>
      </w:pPr>
      <w:r>
        <w:rPr>
          <w:rFonts w:ascii="Georgia" w:eastAsia="Georgia" w:hAnsi="Georgia" w:cs="Georgia"/>
          <w:b/>
          <w:color w:val="FF0000"/>
          <w:sz w:val="36"/>
          <w:szCs w:val="36"/>
          <w:highlight w:val="yellow"/>
        </w:rPr>
        <w:t xml:space="preserve">“РЕКОМЕНДАЦИИ ДЛЯ ПЕДАГОГОВ </w:t>
      </w:r>
    </w:p>
    <w:p w:rsidR="000F22EC" w:rsidRDefault="00F3518C">
      <w:pPr>
        <w:pStyle w:val="normal"/>
        <w:widowControl w:val="0"/>
        <w:spacing w:line="360" w:lineRule="auto"/>
        <w:ind w:right="180"/>
        <w:jc w:val="center"/>
      </w:pPr>
      <w:r>
        <w:rPr>
          <w:rFonts w:ascii="Georgia" w:eastAsia="Georgia" w:hAnsi="Georgia" w:cs="Georgia"/>
          <w:b/>
          <w:color w:val="FF0000"/>
          <w:sz w:val="36"/>
          <w:szCs w:val="36"/>
          <w:highlight w:val="yellow"/>
        </w:rPr>
        <w:t>И РОДИТЕЛЕЙ ПО СОДЕРЖАНИЮ И ОФОРМЛЕНИЮ ПОРТФОЛИО РЕБЁНКА ДОШКОЛЬНОГО ВОЗРАСТА”</w:t>
      </w:r>
    </w:p>
    <w:p w:rsidR="000F22EC" w:rsidRDefault="000F22EC">
      <w:pPr>
        <w:pStyle w:val="normal"/>
        <w:widowControl w:val="0"/>
        <w:spacing w:line="360" w:lineRule="auto"/>
        <w:ind w:right="180"/>
        <w:jc w:val="center"/>
      </w:pPr>
    </w:p>
    <w:p w:rsidR="000F22EC" w:rsidRDefault="00F3518C">
      <w:pPr>
        <w:pStyle w:val="normal"/>
        <w:widowControl w:val="0"/>
        <w:ind w:right="180"/>
        <w:jc w:val="both"/>
      </w:pPr>
      <w:r>
        <w:rPr>
          <w:rFonts w:ascii="Times New Roman" w:eastAsia="Times New Roman" w:hAnsi="Times New Roman" w:cs="Times New Roman"/>
          <w:b/>
          <w:sz w:val="28"/>
          <w:szCs w:val="28"/>
        </w:rPr>
        <w:t xml:space="preserve">                                               </w:t>
      </w:r>
    </w:p>
    <w:p w:rsidR="000F22EC" w:rsidRDefault="00F3518C">
      <w:pPr>
        <w:pStyle w:val="normal"/>
        <w:widowControl w:val="0"/>
        <w:ind w:right="180"/>
        <w:jc w:val="center"/>
      </w:pPr>
      <w:r>
        <w:rPr>
          <w:rFonts w:ascii="Times New Roman" w:eastAsia="Times New Roman" w:hAnsi="Times New Roman" w:cs="Times New Roman"/>
          <w:b/>
          <w:sz w:val="28"/>
          <w:szCs w:val="28"/>
        </w:rPr>
        <w:t xml:space="preserve"> Содержание</w:t>
      </w:r>
    </w:p>
    <w:p w:rsidR="000F22EC" w:rsidRDefault="000F22EC">
      <w:pPr>
        <w:pStyle w:val="normal"/>
        <w:widowControl w:val="0"/>
        <w:ind w:right="180"/>
        <w:jc w:val="both"/>
      </w:pPr>
    </w:p>
    <w:p w:rsidR="000F22EC" w:rsidRDefault="00F3518C">
      <w:pPr>
        <w:pStyle w:val="normal"/>
        <w:widowControl w:val="0"/>
        <w:ind w:right="180"/>
        <w:jc w:val="both"/>
      </w:pPr>
      <w:r>
        <w:rPr>
          <w:rFonts w:ascii="Times New Roman" w:eastAsia="Times New Roman" w:hAnsi="Times New Roman" w:cs="Times New Roman"/>
          <w:b/>
          <w:sz w:val="28"/>
          <w:szCs w:val="28"/>
        </w:rPr>
        <w:t>I часть “Информа</w:t>
      </w:r>
      <w:r>
        <w:rPr>
          <w:rFonts w:ascii="Times New Roman" w:eastAsia="Times New Roman" w:hAnsi="Times New Roman" w:cs="Times New Roman"/>
          <w:b/>
          <w:sz w:val="28"/>
          <w:szCs w:val="28"/>
        </w:rPr>
        <w:t>ционная”</w:t>
      </w:r>
    </w:p>
    <w:p w:rsidR="000F22EC" w:rsidRDefault="000F22EC">
      <w:pPr>
        <w:pStyle w:val="normal"/>
        <w:widowControl w:val="0"/>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Положение о портфолио дошкольника ………………………………4</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Портфолио дошкольника</w:t>
      </w: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Что это такое?”....................................</w:t>
      </w:r>
      <w:r>
        <w:rPr>
          <w:rFonts w:ascii="Times New Roman" w:eastAsia="Times New Roman" w:hAnsi="Times New Roman" w:cs="Times New Roman"/>
          <w:sz w:val="28"/>
          <w:szCs w:val="28"/>
        </w:rPr>
        <w:t>8</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Принципы работы над портфолио дошкольника…………………….9</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Этапы работы над портфолио дошкольника</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- 1этап ПОСТАНОВОЧНЫЙ………………………………………..10</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- 2этап ПОИСКОВЫЙ……………………………………………….11</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сбор информации</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индивидуальная работа с детьми</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взаимодействие с родителями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консультации с педагогами - специалистами </w:t>
      </w:r>
    </w:p>
    <w:p w:rsidR="000F22EC" w:rsidRDefault="00F3518C">
      <w:pPr>
        <w:pStyle w:val="normal"/>
        <w:widowControl w:val="0"/>
        <w:spacing w:line="360" w:lineRule="auto"/>
        <w:ind w:right="180"/>
        <w:jc w:val="both"/>
      </w:pPr>
      <w:r>
        <w:rPr>
          <w:rFonts w:ascii="Times New Roman" w:eastAsia="Times New Roman" w:hAnsi="Times New Roman" w:cs="Times New Roman"/>
          <w:i/>
          <w:sz w:val="28"/>
          <w:szCs w:val="28"/>
        </w:rPr>
        <w:t>(педагог-психолог, социальный педагог, м</w:t>
      </w:r>
      <w:r>
        <w:rPr>
          <w:rFonts w:ascii="Times New Roman" w:eastAsia="Times New Roman" w:hAnsi="Times New Roman" w:cs="Times New Roman"/>
          <w:i/>
          <w:sz w:val="28"/>
          <w:szCs w:val="28"/>
        </w:rPr>
        <w:t>уз.рук и физ.рук,</w:t>
      </w:r>
    </w:p>
    <w:p w:rsidR="000F22EC" w:rsidRDefault="00F3518C">
      <w:pPr>
        <w:pStyle w:val="normal"/>
        <w:widowControl w:val="0"/>
        <w:spacing w:line="360" w:lineRule="auto"/>
        <w:ind w:right="180"/>
        <w:jc w:val="both"/>
      </w:pPr>
      <w:r>
        <w:rPr>
          <w:rFonts w:ascii="Times New Roman" w:eastAsia="Times New Roman" w:hAnsi="Times New Roman" w:cs="Times New Roman"/>
          <w:i/>
          <w:sz w:val="28"/>
          <w:szCs w:val="28"/>
        </w:rPr>
        <w:t xml:space="preserve"> педагоги дополнительного образования)</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- 3 этап ЗАКЛЮЧИТЕЛЬНЫЙ…………………………………………15</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rPr>
        <w:t>II часть “Практическая”</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С какими ошибками можно столкнуться при составлении и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оформлении портфолио дошкольника?........................................</w:t>
      </w:r>
      <w:r>
        <w:rPr>
          <w:rFonts w:ascii="Times New Roman" w:eastAsia="Times New Roman" w:hAnsi="Times New Roman" w:cs="Times New Roman"/>
          <w:sz w:val="28"/>
          <w:szCs w:val="28"/>
        </w:rPr>
        <w:t>......17</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lastRenderedPageBreak/>
        <w:t xml:space="preserve">Условия, которые необходимы, чтобы портфолио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достигло своей цели</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…………………………………………………..20</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Консультация для родителей “Как сделать ребёнку портфолио?”.......22</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Пример содержания портфолио ребёнка в разных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возрастных группах …………………………………</w:t>
      </w:r>
      <w:r>
        <w:rPr>
          <w:rFonts w:ascii="Times New Roman" w:eastAsia="Times New Roman" w:hAnsi="Times New Roman" w:cs="Times New Roman"/>
          <w:sz w:val="28"/>
          <w:szCs w:val="28"/>
        </w:rPr>
        <w:t>………………..30</w:t>
      </w:r>
    </w:p>
    <w:p w:rsidR="000F22EC" w:rsidRDefault="000F22EC">
      <w:pPr>
        <w:pStyle w:val="normal"/>
        <w:widowControl w:val="0"/>
        <w:spacing w:line="360" w:lineRule="auto"/>
        <w:jc w:val="both"/>
      </w:pPr>
      <w:hyperlink r:id="rId7">
        <w:r w:rsidR="00F3518C">
          <w:rPr>
            <w:rFonts w:ascii="Times New Roman" w:eastAsia="Times New Roman" w:hAnsi="Times New Roman" w:cs="Times New Roman"/>
            <w:sz w:val="28"/>
            <w:szCs w:val="28"/>
            <w:highlight w:val="white"/>
          </w:rPr>
          <w:t xml:space="preserve">Технологии составления портфолио в работе с детьми с  </w:t>
        </w:r>
      </w:hyperlink>
    </w:p>
    <w:p w:rsidR="000F22EC" w:rsidRDefault="000F22EC">
      <w:pPr>
        <w:pStyle w:val="normal"/>
        <w:widowControl w:val="0"/>
        <w:spacing w:line="360" w:lineRule="auto"/>
        <w:jc w:val="both"/>
      </w:pPr>
      <w:hyperlink r:id="rId8">
        <w:r w:rsidR="00F3518C">
          <w:rPr>
            <w:rFonts w:ascii="Times New Roman" w:eastAsia="Times New Roman" w:hAnsi="Times New Roman" w:cs="Times New Roman"/>
            <w:sz w:val="28"/>
            <w:szCs w:val="28"/>
            <w:highlight w:val="white"/>
          </w:rPr>
          <w:t xml:space="preserve">      интеллектуальной недостаточностью</w:t>
        </w:r>
      </w:hyperlink>
      <w:r w:rsidR="00F3518C">
        <w:rPr>
          <w:rFonts w:ascii="Times New Roman" w:eastAsia="Times New Roman" w:hAnsi="Times New Roman" w:cs="Times New Roman"/>
          <w:sz w:val="28"/>
          <w:szCs w:val="28"/>
        </w:rPr>
        <w:t>………………………………..38</w:t>
      </w:r>
    </w:p>
    <w:p w:rsidR="000F22EC" w:rsidRDefault="00F3518C">
      <w:pPr>
        <w:pStyle w:val="normal"/>
        <w:widowControl w:val="0"/>
        <w:spacing w:line="360" w:lineRule="auto"/>
        <w:jc w:val="both"/>
      </w:pPr>
      <w:r>
        <w:rPr>
          <w:rFonts w:ascii="Times New Roman" w:eastAsia="Times New Roman" w:hAnsi="Times New Roman" w:cs="Times New Roman"/>
          <w:sz w:val="28"/>
          <w:szCs w:val="28"/>
        </w:rPr>
        <w:t>Анкеты для родителей при составлении портф</w:t>
      </w:r>
      <w:r>
        <w:rPr>
          <w:rFonts w:ascii="Times New Roman" w:eastAsia="Times New Roman" w:hAnsi="Times New Roman" w:cs="Times New Roman"/>
          <w:sz w:val="28"/>
          <w:szCs w:val="28"/>
        </w:rPr>
        <w:t>олио дошкольника. ..…45</w:t>
      </w:r>
    </w:p>
    <w:p w:rsidR="000F22EC" w:rsidRDefault="000F22EC">
      <w:pPr>
        <w:pStyle w:val="normal"/>
        <w:widowControl w:val="0"/>
        <w:spacing w:line="360" w:lineRule="auto"/>
        <w:jc w:val="both"/>
      </w:pPr>
    </w:p>
    <w:p w:rsidR="000F22EC" w:rsidRDefault="00F3518C">
      <w:pPr>
        <w:pStyle w:val="normal"/>
        <w:widowControl w:val="0"/>
        <w:spacing w:line="360" w:lineRule="auto"/>
        <w:jc w:val="both"/>
      </w:pPr>
      <w:r>
        <w:rPr>
          <w:rFonts w:ascii="Times New Roman" w:eastAsia="Times New Roman" w:hAnsi="Times New Roman" w:cs="Times New Roman"/>
          <w:b/>
          <w:sz w:val="28"/>
          <w:szCs w:val="28"/>
        </w:rPr>
        <w:t>Приложения</w:t>
      </w:r>
    </w:p>
    <w:p w:rsidR="000F22EC" w:rsidRDefault="000F22EC">
      <w:pPr>
        <w:pStyle w:val="normal"/>
        <w:widowControl w:val="0"/>
        <w:spacing w:line="360" w:lineRule="auto"/>
        <w:jc w:val="both"/>
      </w:pP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Памятка по созданию и оформлению портфолио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дошкольника для педагогов……………………………………….....47</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Памятка для родителей и педагогов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“Структура портфолио дошкольника”..............................................70</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Памятка для педагогов ДОУ по ведению портфолио………….……..72</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Информационные буклеты для родителей и педагогов по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ознакомлению  с портфолио детей дошкольного возраста……...73</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Семейные советы по созданию портфолио ребёнка </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дошкольного возраста………………………………………………75</w:t>
      </w:r>
    </w:p>
    <w:p w:rsidR="000F22EC" w:rsidRDefault="00F3518C">
      <w:pPr>
        <w:pStyle w:val="normal"/>
        <w:widowControl w:val="0"/>
        <w:spacing w:line="360" w:lineRule="auto"/>
        <w:jc w:val="both"/>
      </w:pPr>
      <w:r>
        <w:rPr>
          <w:rFonts w:ascii="Times New Roman" w:eastAsia="Times New Roman" w:hAnsi="Times New Roman" w:cs="Times New Roman"/>
          <w:sz w:val="28"/>
          <w:szCs w:val="28"/>
        </w:rPr>
        <w:t>Презентация по содержанию и оформлению</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портфолио дошкольника………………………………………….78</w:t>
      </w:r>
    </w:p>
    <w:p w:rsidR="000F22EC" w:rsidRDefault="00F3518C">
      <w:pPr>
        <w:pStyle w:val="normal"/>
        <w:widowControl w:val="0"/>
        <w:spacing w:line="360" w:lineRule="auto"/>
        <w:jc w:val="both"/>
      </w:pPr>
      <w:r>
        <w:rPr>
          <w:rFonts w:ascii="Times New Roman" w:eastAsia="Times New Roman" w:hAnsi="Times New Roman" w:cs="Times New Roman"/>
          <w:sz w:val="28"/>
          <w:szCs w:val="28"/>
        </w:rPr>
        <w:t>Ссылки на полезные и используемые интернет ресурсы…………….79</w:t>
      </w:r>
    </w:p>
    <w:p w:rsidR="000F22EC" w:rsidRDefault="00F3518C">
      <w:pPr>
        <w:pStyle w:val="normal"/>
        <w:widowControl w:val="0"/>
        <w:spacing w:line="360" w:lineRule="auto"/>
      </w:pPr>
      <w:r>
        <w:rPr>
          <w:rFonts w:ascii="Times New Roman" w:eastAsia="Times New Roman" w:hAnsi="Times New Roman" w:cs="Times New Roman"/>
          <w:sz w:val="28"/>
          <w:szCs w:val="28"/>
        </w:rPr>
        <w:t>Список используемой литературы……………………………………..81</w:t>
      </w:r>
    </w:p>
    <w:p w:rsidR="000F22EC" w:rsidRDefault="000F22EC">
      <w:pPr>
        <w:pStyle w:val="normal"/>
        <w:widowControl w:val="0"/>
        <w:spacing w:line="360" w:lineRule="auto"/>
      </w:pPr>
    </w:p>
    <w:p w:rsidR="000F22EC" w:rsidRDefault="000F22EC">
      <w:pPr>
        <w:pStyle w:val="normal"/>
        <w:widowControl w:val="0"/>
        <w:spacing w:line="360" w:lineRule="auto"/>
      </w:pPr>
    </w:p>
    <w:p w:rsidR="000F22EC" w:rsidRDefault="000F22EC">
      <w:pPr>
        <w:pStyle w:val="normal"/>
        <w:widowControl w:val="0"/>
        <w:spacing w:line="360" w:lineRule="auto"/>
      </w:pPr>
    </w:p>
    <w:p w:rsidR="000F22EC" w:rsidRDefault="000F22EC">
      <w:pPr>
        <w:pStyle w:val="normal"/>
        <w:widowControl w:val="0"/>
        <w:spacing w:line="360" w:lineRule="auto"/>
      </w:pPr>
    </w:p>
    <w:p w:rsidR="000F22EC" w:rsidRDefault="00F3518C">
      <w:pPr>
        <w:pStyle w:val="normal"/>
        <w:widowControl w:val="0"/>
        <w:spacing w:line="360" w:lineRule="auto"/>
        <w:jc w:val="center"/>
      </w:pPr>
      <w:r>
        <w:rPr>
          <w:noProof/>
        </w:rPr>
        <w:drawing>
          <wp:inline distT="114300" distB="114300" distL="114300" distR="114300">
            <wp:extent cx="5715000" cy="2609850"/>
            <wp:effectExtent l="0" t="0" r="0" b="0"/>
            <wp:docPr id="3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9" cstate="print"/>
                    <a:srcRect/>
                    <a:stretch>
                      <a:fillRect/>
                    </a:stretch>
                  </pic:blipFill>
                  <pic:spPr>
                    <a:xfrm>
                      <a:off x="0" y="0"/>
                      <a:ext cx="5715000" cy="2609850"/>
                    </a:xfrm>
                    <a:prstGeom prst="rect">
                      <a:avLst/>
                    </a:prstGeom>
                    <a:ln/>
                  </pic:spPr>
                </pic:pic>
              </a:graphicData>
            </a:graphic>
          </wp:inline>
        </w:drawing>
      </w:r>
      <w:r>
        <w:rPr>
          <w:rFonts w:ascii="Times New Roman" w:eastAsia="Times New Roman" w:hAnsi="Times New Roman" w:cs="Times New Roman"/>
          <w:b/>
          <w:color w:val="FF00FF"/>
          <w:sz w:val="36"/>
          <w:szCs w:val="36"/>
          <w:highlight w:val="cyan"/>
        </w:rPr>
        <w:t>Положени</w:t>
      </w:r>
      <w:r>
        <w:rPr>
          <w:rFonts w:ascii="Times New Roman" w:eastAsia="Times New Roman" w:hAnsi="Times New Roman" w:cs="Times New Roman"/>
          <w:b/>
          <w:color w:val="FF00FF"/>
          <w:sz w:val="36"/>
          <w:szCs w:val="36"/>
          <w:highlight w:val="cyan"/>
        </w:rPr>
        <w:t>е о портфолио дошкольника</w:t>
      </w:r>
    </w:p>
    <w:p w:rsidR="000F22EC" w:rsidRDefault="00F3518C">
      <w:pPr>
        <w:pStyle w:val="normal"/>
        <w:widowControl w:val="0"/>
        <w:spacing w:line="360" w:lineRule="auto"/>
        <w:ind w:right="-400" w:firstLine="280"/>
        <w:jc w:val="both"/>
      </w:pPr>
      <w:r>
        <w:rPr>
          <w:rFonts w:ascii="Times New Roman" w:eastAsia="Times New Roman" w:hAnsi="Times New Roman" w:cs="Times New Roman"/>
          <w:b/>
          <w:sz w:val="28"/>
          <w:szCs w:val="28"/>
        </w:rPr>
        <w:t xml:space="preserve"> </w:t>
      </w:r>
    </w:p>
    <w:p w:rsidR="000F22EC" w:rsidRDefault="00F3518C">
      <w:pPr>
        <w:pStyle w:val="normal"/>
        <w:widowControl w:val="0"/>
        <w:spacing w:line="360" w:lineRule="auto"/>
        <w:ind w:right="180" w:firstLine="280"/>
        <w:jc w:val="both"/>
      </w:pPr>
      <w:r>
        <w:rPr>
          <w:rFonts w:ascii="Times New Roman" w:eastAsia="Times New Roman" w:hAnsi="Times New Roman" w:cs="Times New Roman"/>
          <w:b/>
          <w:sz w:val="28"/>
          <w:szCs w:val="28"/>
        </w:rPr>
        <w:t>1 . Общие положения.</w:t>
      </w:r>
      <w:r>
        <w:rPr>
          <w:rFonts w:ascii="Times New Roman" w:eastAsia="Times New Roman" w:hAnsi="Times New Roman" w:cs="Times New Roman"/>
          <w:sz w:val="28"/>
          <w:szCs w:val="28"/>
        </w:rPr>
        <w:t xml:space="preserve"> </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1.1.   Настоящее положение определяет порядок формирования и использования портфолио, как способа накопления и оценки индивидуальных достижений ребенка в период его обучения в дошкольном образовательном учреждении.</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1.2.   Цель портфолио – представить докум</w:t>
      </w:r>
      <w:r>
        <w:rPr>
          <w:rFonts w:ascii="Times New Roman" w:eastAsia="Times New Roman" w:hAnsi="Times New Roman" w:cs="Times New Roman"/>
          <w:sz w:val="28"/>
          <w:szCs w:val="28"/>
        </w:rPr>
        <w:t>ентированные результаты процесса развития дошкольника, которые позволят увидеть картину значимых достижений ребенка в целом. Портфолио позволяет информационно обеспечить достижения индивидуального порядка в развитии ребенка, документально демонстрировать с</w:t>
      </w:r>
      <w:r>
        <w:rPr>
          <w:rFonts w:ascii="Times New Roman" w:eastAsia="Times New Roman" w:hAnsi="Times New Roman" w:cs="Times New Roman"/>
          <w:sz w:val="28"/>
          <w:szCs w:val="28"/>
        </w:rPr>
        <w:t>пектр его способностей, интересов, склонностей, культурных достижений.</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1.3.   Портфолио позволяет учитывать результаты, достигнутые ребенком в разнообразных видах деятельности – образовательной, творческой, коммуникативной и др. Является важным элементом л</w:t>
      </w:r>
      <w:r>
        <w:rPr>
          <w:rFonts w:ascii="Times New Roman" w:eastAsia="Times New Roman" w:hAnsi="Times New Roman" w:cs="Times New Roman"/>
          <w:sz w:val="28"/>
          <w:szCs w:val="28"/>
        </w:rPr>
        <w:t xml:space="preserve">ичностно - ориентированного, деятельностного подхода к образованию, что делает его </w:t>
      </w:r>
      <w:r>
        <w:rPr>
          <w:rFonts w:ascii="Times New Roman" w:eastAsia="Times New Roman" w:hAnsi="Times New Roman" w:cs="Times New Roman"/>
          <w:sz w:val="28"/>
          <w:szCs w:val="28"/>
        </w:rPr>
        <w:lastRenderedPageBreak/>
        <w:t>перспективной формой представления индивидуальных достижений конкретного ребенка.</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1.4.  Портфолио дополняет традиционные диагностические методики.</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1.5. Оценка достижений реб</w:t>
      </w:r>
      <w:r>
        <w:rPr>
          <w:rFonts w:ascii="Times New Roman" w:eastAsia="Times New Roman" w:hAnsi="Times New Roman" w:cs="Times New Roman"/>
          <w:sz w:val="28"/>
          <w:szCs w:val="28"/>
        </w:rPr>
        <w:t>енка, входящих в портфолио, должна быть качественной и количественной.</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1.6. Положение о портфолио является локальным актом ДОУ и оформляется в установленном порядке.</w:t>
      </w:r>
    </w:p>
    <w:p w:rsidR="000F22EC" w:rsidRDefault="000F22EC">
      <w:pPr>
        <w:pStyle w:val="normal"/>
        <w:widowControl w:val="0"/>
        <w:spacing w:line="360" w:lineRule="auto"/>
        <w:ind w:right="180" w:firstLine="280"/>
        <w:jc w:val="both"/>
      </w:pPr>
    </w:p>
    <w:p w:rsidR="000F22EC" w:rsidRDefault="00F3518C">
      <w:pPr>
        <w:pStyle w:val="normal"/>
        <w:widowControl w:val="0"/>
        <w:spacing w:line="360" w:lineRule="auto"/>
        <w:ind w:right="180" w:firstLine="280"/>
        <w:jc w:val="both"/>
      </w:pPr>
      <w:r>
        <w:rPr>
          <w:rFonts w:ascii="Times New Roman" w:eastAsia="Times New Roman" w:hAnsi="Times New Roman" w:cs="Times New Roman"/>
          <w:b/>
          <w:sz w:val="28"/>
          <w:szCs w:val="28"/>
        </w:rPr>
        <w:t>2. Задачи портфолио:</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поддерживать интерес ребенка к виду деятельности,</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поощрять е</w:t>
      </w:r>
      <w:r>
        <w:rPr>
          <w:rFonts w:ascii="Times New Roman" w:eastAsia="Times New Roman" w:hAnsi="Times New Roman" w:cs="Times New Roman"/>
          <w:sz w:val="28"/>
          <w:szCs w:val="28"/>
        </w:rPr>
        <w:t>го активность и  самостоятельность,</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формировать навыки учебной деятельности,</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содействовать индивидуализации образования дошкольника,</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закладывать дополнительные предпосылки и возможности для успешной социализации,</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укреплять взаимодействие с семь</w:t>
      </w:r>
      <w:r>
        <w:rPr>
          <w:rFonts w:ascii="Times New Roman" w:eastAsia="Times New Roman" w:hAnsi="Times New Roman" w:cs="Times New Roman"/>
          <w:sz w:val="28"/>
          <w:szCs w:val="28"/>
        </w:rPr>
        <w:t>ей воспитанника, повышать заинтересованность родителей (законных представителей) в результатах развития ребенка,</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увеличить активность родителей (законных представителей) в совместной педагогической деятельности с ДОУ.</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 </w:t>
      </w:r>
    </w:p>
    <w:p w:rsidR="000F22EC" w:rsidRDefault="00F3518C">
      <w:pPr>
        <w:pStyle w:val="normal"/>
        <w:widowControl w:val="0"/>
        <w:spacing w:line="360" w:lineRule="auto"/>
        <w:ind w:right="180" w:firstLine="280"/>
        <w:jc w:val="both"/>
      </w:pPr>
      <w:r>
        <w:rPr>
          <w:rFonts w:ascii="Times New Roman" w:eastAsia="Times New Roman" w:hAnsi="Times New Roman" w:cs="Times New Roman"/>
          <w:b/>
          <w:sz w:val="28"/>
          <w:szCs w:val="28"/>
        </w:rPr>
        <w:t>3. Порядок формирования портфолио</w:t>
      </w:r>
      <w:r>
        <w:rPr>
          <w:rFonts w:ascii="Times New Roman" w:eastAsia="Times New Roman" w:hAnsi="Times New Roman" w:cs="Times New Roman"/>
          <w:b/>
          <w:sz w:val="28"/>
          <w:szCs w:val="28"/>
        </w:rPr>
        <w:t>.</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xml:space="preserve"> 3.1.   Портфолио воспитанника ДОУ является одной из составляющих «портрета» выпускника и играет важную роль при зачислении ребенка в 1 класс начальной школы для определения вектора его дальнейшего развития и обучения.</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3.2.   Период сбора портфолио – сре</w:t>
      </w:r>
      <w:r>
        <w:rPr>
          <w:rFonts w:ascii="Times New Roman" w:eastAsia="Times New Roman" w:hAnsi="Times New Roman" w:cs="Times New Roman"/>
          <w:sz w:val="28"/>
          <w:szCs w:val="28"/>
        </w:rPr>
        <w:t xml:space="preserve">дняя - подготовительная группы (4-7 </w:t>
      </w:r>
      <w:r>
        <w:rPr>
          <w:rFonts w:ascii="Times New Roman" w:eastAsia="Times New Roman" w:hAnsi="Times New Roman" w:cs="Times New Roman"/>
          <w:sz w:val="28"/>
          <w:szCs w:val="28"/>
        </w:rPr>
        <w:lastRenderedPageBreak/>
        <w:t>лет).</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3.3.   Портфолио ребенка собирается педагогами ДОУ совместно с родителями (законными представителями) по результатам информационно-разъяснительной работы с ними.</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xml:space="preserve">3.4.   По результатам сбора портфолио он остается в </w:t>
      </w:r>
      <w:r>
        <w:rPr>
          <w:rFonts w:ascii="Times New Roman" w:eastAsia="Times New Roman" w:hAnsi="Times New Roman" w:cs="Times New Roman"/>
          <w:sz w:val="28"/>
          <w:szCs w:val="28"/>
        </w:rPr>
        <w:t>пользовании родителей (законных представителей).</w:t>
      </w:r>
    </w:p>
    <w:p w:rsidR="000F22EC" w:rsidRDefault="00F3518C">
      <w:pPr>
        <w:pStyle w:val="normal"/>
        <w:widowControl w:val="0"/>
        <w:spacing w:line="360" w:lineRule="auto"/>
        <w:ind w:right="180" w:firstLine="280"/>
        <w:jc w:val="both"/>
      </w:pPr>
      <w:r>
        <w:rPr>
          <w:rFonts w:ascii="Times New Roman" w:eastAsia="Times New Roman" w:hAnsi="Times New Roman" w:cs="Times New Roman"/>
          <w:b/>
          <w:sz w:val="28"/>
          <w:szCs w:val="28"/>
        </w:rPr>
        <w:t>4. Структура, содержание портфолио, механизм его оформления и использования.</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4.1.   Портфолио достижений имеет:</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xml:space="preserve">- титульный лист, который оформляется педагогом, родителем (законным представителем) совместно </w:t>
      </w:r>
      <w:r>
        <w:rPr>
          <w:rFonts w:ascii="Times New Roman" w:eastAsia="Times New Roman" w:hAnsi="Times New Roman" w:cs="Times New Roman"/>
          <w:sz w:val="28"/>
          <w:szCs w:val="28"/>
        </w:rPr>
        <w:t>с ребенком.</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xml:space="preserve">-   основную часть, которая включает в себя: </w:t>
      </w:r>
    </w:p>
    <w:p w:rsidR="000F22EC" w:rsidRDefault="00F3518C">
      <w:pPr>
        <w:pStyle w:val="normal"/>
        <w:widowControl w:val="0"/>
        <w:spacing w:line="360" w:lineRule="auto"/>
        <w:ind w:right="180"/>
        <w:jc w:val="both"/>
      </w:pPr>
      <w:r>
        <w:rPr>
          <w:rFonts w:ascii="Times New Roman" w:eastAsia="Times New Roman" w:hAnsi="Times New Roman" w:cs="Times New Roman"/>
          <w:i/>
          <w:sz w:val="28"/>
          <w:szCs w:val="28"/>
        </w:rPr>
        <w:t>портфель документов</w:t>
      </w:r>
      <w:r>
        <w:rPr>
          <w:rFonts w:ascii="Times New Roman" w:eastAsia="Times New Roman" w:hAnsi="Times New Roman" w:cs="Times New Roman"/>
          <w:sz w:val="28"/>
          <w:szCs w:val="28"/>
        </w:rPr>
        <w:t xml:space="preserve"> – результаты индивидуальной диагностики, копии дипломов, наград, удостоверения об участии в конкурсах и пр.;</w:t>
      </w:r>
    </w:p>
    <w:p w:rsidR="000F22EC" w:rsidRDefault="00F3518C">
      <w:pPr>
        <w:pStyle w:val="normal"/>
        <w:widowControl w:val="0"/>
        <w:spacing w:line="360" w:lineRule="auto"/>
        <w:ind w:right="180"/>
      </w:pPr>
      <w:r>
        <w:rPr>
          <w:rFonts w:ascii="Times New Roman" w:eastAsia="Times New Roman" w:hAnsi="Times New Roman" w:cs="Times New Roman"/>
          <w:i/>
          <w:sz w:val="28"/>
          <w:szCs w:val="28"/>
        </w:rPr>
        <w:t>портфель работ;</w:t>
      </w:r>
    </w:p>
    <w:p w:rsidR="000F22EC" w:rsidRDefault="00F3518C">
      <w:pPr>
        <w:pStyle w:val="normal"/>
        <w:widowControl w:val="0"/>
        <w:spacing w:line="360" w:lineRule="auto"/>
        <w:ind w:right="180"/>
        <w:jc w:val="both"/>
      </w:pPr>
      <w:r>
        <w:rPr>
          <w:rFonts w:ascii="Times New Roman" w:eastAsia="Times New Roman" w:hAnsi="Times New Roman" w:cs="Times New Roman"/>
          <w:i/>
          <w:sz w:val="28"/>
          <w:szCs w:val="28"/>
        </w:rPr>
        <w:t>портфель отзывов</w:t>
      </w:r>
      <w:r>
        <w:rPr>
          <w:rFonts w:ascii="Times New Roman" w:eastAsia="Times New Roman" w:hAnsi="Times New Roman" w:cs="Times New Roman"/>
          <w:sz w:val="28"/>
          <w:szCs w:val="28"/>
        </w:rPr>
        <w:t xml:space="preserve"> – отзывы педагогов, родителей, руководителя ДОУ, благодарности ребенку, семье и пр.;</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4.2.   Разделы портфолио систематически пополняются материалами на различных носителях (рисунки, поделки, фотографии, видеоматериалы, копии печатных материалов о дошкольн</w:t>
      </w:r>
      <w:r>
        <w:rPr>
          <w:rFonts w:ascii="Times New Roman" w:eastAsia="Times New Roman" w:hAnsi="Times New Roman" w:cs="Times New Roman"/>
          <w:sz w:val="28"/>
          <w:szCs w:val="28"/>
        </w:rPr>
        <w:t>ике и пр).</w:t>
      </w:r>
    </w:p>
    <w:p w:rsidR="000F22EC" w:rsidRDefault="000F22EC">
      <w:pPr>
        <w:pStyle w:val="normal"/>
        <w:widowControl w:val="0"/>
        <w:spacing w:line="360" w:lineRule="auto"/>
        <w:ind w:right="180" w:firstLine="280"/>
        <w:jc w:val="both"/>
      </w:pPr>
    </w:p>
    <w:p w:rsidR="000F22EC" w:rsidRDefault="000F22EC">
      <w:pPr>
        <w:pStyle w:val="normal"/>
        <w:widowControl w:val="0"/>
        <w:spacing w:line="360" w:lineRule="auto"/>
        <w:ind w:right="180" w:firstLine="280"/>
        <w:jc w:val="both"/>
      </w:pP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4.3. Портфолио используется для составления индивидуальной образовательной траектории развития ребенка, при приеме ребенка в 1 класс начальной школы и в других случаях.</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4.4.   Ответственность за организацию формирования портфолио и систематиче</w:t>
      </w:r>
      <w:r>
        <w:rPr>
          <w:rFonts w:ascii="Times New Roman" w:eastAsia="Times New Roman" w:hAnsi="Times New Roman" w:cs="Times New Roman"/>
          <w:sz w:val="28"/>
          <w:szCs w:val="28"/>
        </w:rPr>
        <w:t xml:space="preserve">ского знакомства родителей (законных представителей) с его </w:t>
      </w:r>
      <w:r>
        <w:rPr>
          <w:rFonts w:ascii="Times New Roman" w:eastAsia="Times New Roman" w:hAnsi="Times New Roman" w:cs="Times New Roman"/>
          <w:sz w:val="28"/>
          <w:szCs w:val="28"/>
        </w:rPr>
        <w:lastRenderedPageBreak/>
        <w:t>содержанием возлагается на воспитателей возрастной группы.</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4.5.   Портфолио хранится в образовательном учреждении в течение всего времени пребывания ребенка в нем.</w:t>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4.6.  При переводе ребенка в друг</w:t>
      </w:r>
      <w:r>
        <w:rPr>
          <w:rFonts w:ascii="Times New Roman" w:eastAsia="Times New Roman" w:hAnsi="Times New Roman" w:cs="Times New Roman"/>
          <w:sz w:val="28"/>
          <w:szCs w:val="28"/>
        </w:rPr>
        <w:t>ое образовательное учреждение портфолио выдается на руки родителям (законным представителям) вместе с личным делом (медицинской картой) ребенка.</w:t>
      </w: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firstLine="280"/>
        <w:jc w:val="center"/>
      </w:pPr>
    </w:p>
    <w:p w:rsidR="000F22EC" w:rsidRDefault="000F22EC">
      <w:pPr>
        <w:pStyle w:val="normal"/>
        <w:widowControl w:val="0"/>
        <w:spacing w:line="360" w:lineRule="auto"/>
        <w:ind w:right="180"/>
      </w:pPr>
    </w:p>
    <w:p w:rsidR="000F22EC" w:rsidRDefault="000F22EC">
      <w:pPr>
        <w:pStyle w:val="normal"/>
        <w:widowControl w:val="0"/>
        <w:spacing w:line="360" w:lineRule="auto"/>
        <w:ind w:right="180"/>
      </w:pPr>
    </w:p>
    <w:p w:rsidR="000F22EC" w:rsidRDefault="00F3518C">
      <w:pPr>
        <w:pStyle w:val="normal"/>
        <w:widowControl w:val="0"/>
        <w:spacing w:line="360" w:lineRule="auto"/>
        <w:ind w:right="180"/>
        <w:jc w:val="center"/>
      </w:pPr>
      <w:r>
        <w:rPr>
          <w:rFonts w:ascii="Times New Roman" w:eastAsia="Times New Roman" w:hAnsi="Times New Roman" w:cs="Times New Roman"/>
          <w:b/>
          <w:sz w:val="36"/>
          <w:szCs w:val="36"/>
          <w:highlight w:val="cyan"/>
        </w:rPr>
        <w:t xml:space="preserve"> </w:t>
      </w:r>
      <w:r>
        <w:rPr>
          <w:rFonts w:ascii="Times New Roman" w:eastAsia="Times New Roman" w:hAnsi="Times New Roman" w:cs="Times New Roman"/>
          <w:b/>
          <w:color w:val="FF00FF"/>
          <w:sz w:val="36"/>
          <w:szCs w:val="36"/>
          <w:highlight w:val="cyan"/>
        </w:rPr>
        <w:t xml:space="preserve">Портфолио дошкольника  </w:t>
      </w:r>
      <w:r>
        <w:rPr>
          <w:noProof/>
        </w:rPr>
        <w:drawing>
          <wp:inline distT="114300" distB="114300" distL="114300" distR="114300">
            <wp:extent cx="595313" cy="595313"/>
            <wp:effectExtent l="0" t="0" r="0" b="0"/>
            <wp:docPr id="53"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0" cstate="print"/>
                    <a:srcRect/>
                    <a:stretch>
                      <a:fillRect/>
                    </a:stretch>
                  </pic:blipFill>
                  <pic:spPr>
                    <a:xfrm>
                      <a:off x="0" y="0"/>
                      <a:ext cx="595313" cy="595313"/>
                    </a:xfrm>
                    <a:prstGeom prst="rect">
                      <a:avLst/>
                    </a:prstGeom>
                    <a:ln/>
                  </pic:spPr>
                </pic:pic>
              </a:graphicData>
            </a:graphic>
          </wp:inline>
        </w:drawing>
      </w:r>
    </w:p>
    <w:p w:rsidR="000F22EC" w:rsidRDefault="00F3518C">
      <w:pPr>
        <w:pStyle w:val="normal"/>
        <w:widowControl w:val="0"/>
        <w:spacing w:line="360" w:lineRule="auto"/>
        <w:ind w:right="180" w:firstLine="280"/>
        <w:jc w:val="both"/>
      </w:pPr>
      <w:r>
        <w:rPr>
          <w:rFonts w:ascii="Times New Roman" w:eastAsia="Times New Roman" w:hAnsi="Times New Roman" w:cs="Times New Roman"/>
          <w:sz w:val="28"/>
          <w:szCs w:val="28"/>
        </w:rPr>
        <w:t xml:space="preserve">         Портфолио дошкольника</w:t>
      </w:r>
      <w:r>
        <w:rPr>
          <w:rFonts w:ascii="Times New Roman" w:eastAsia="Times New Roman" w:hAnsi="Times New Roman" w:cs="Times New Roman"/>
          <w:sz w:val="36"/>
          <w:szCs w:val="36"/>
        </w:rPr>
        <w:t xml:space="preserve"> </w:t>
      </w:r>
      <w:r>
        <w:rPr>
          <w:rFonts w:ascii="Times New Roman" w:eastAsia="Times New Roman" w:hAnsi="Times New Roman" w:cs="Times New Roman"/>
          <w:sz w:val="28"/>
          <w:szCs w:val="28"/>
        </w:rPr>
        <w:t>– это, прежде всего, копилка личных</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достижений малыша в разнообразных  видах деятельности, его успехов, положительных эмоций.</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Портфолио  следует  рассматривать  как эффективный способ накопления и презентации индивидуальных образовательных, творческих и личных достижений его владельца.</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Портфолио дошкольника  - с чего начать?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Введенное относительно недавно понятие «портфолио ребенка» заняло прочные позиции в нашей образовательной системе. У каждого школьника </w:t>
      </w:r>
      <w:r>
        <w:rPr>
          <w:rFonts w:ascii="Times New Roman" w:eastAsia="Times New Roman" w:hAnsi="Times New Roman" w:cs="Times New Roman"/>
          <w:sz w:val="28"/>
          <w:szCs w:val="28"/>
        </w:rPr>
        <w:lastRenderedPageBreak/>
        <w:t>портфолио давно уже есть, а теперь все чаще аналогичную книгу дости</w:t>
      </w:r>
      <w:r>
        <w:rPr>
          <w:rFonts w:ascii="Times New Roman" w:eastAsia="Times New Roman" w:hAnsi="Times New Roman" w:cs="Times New Roman"/>
          <w:sz w:val="28"/>
          <w:szCs w:val="28"/>
        </w:rPr>
        <w:t xml:space="preserve">жений предлагается завести и родителям дошкольников. Конечно, многие родители по собственной инициативе ведут журнал развития своего малыша. К примеру, фиксировать успехи грудничка в специальном детском фотоальбоме  - это уже практически традиция, которую </w:t>
      </w:r>
      <w:r>
        <w:rPr>
          <w:rFonts w:ascii="Times New Roman" w:eastAsia="Times New Roman" w:hAnsi="Times New Roman" w:cs="Times New Roman"/>
          <w:sz w:val="28"/>
          <w:szCs w:val="28"/>
        </w:rPr>
        <w:t>многие родители продолжают и после достижения их чадом годовалого возраста. Однако этот домашний отчет о развитии ребёнка предназначается, как правило, только для домашнего пользования: забавные высказывания, смешные рисунки, необычные фотографии, результа</w:t>
      </w:r>
      <w:r>
        <w:rPr>
          <w:rFonts w:ascii="Times New Roman" w:eastAsia="Times New Roman" w:hAnsi="Times New Roman" w:cs="Times New Roman"/>
          <w:sz w:val="28"/>
          <w:szCs w:val="28"/>
        </w:rPr>
        <w:t>ты детских шалостей – это всё самое сокровенное, а потому не рассчитано на широкий круг посвященных. Одним словом, перед портфолио дошкольника и его домашним аналогом (если таковой имеется) стоят совершенно разные задачи.</w:t>
      </w:r>
      <w:r>
        <w:rPr>
          <w:rFonts w:ascii="Times New Roman" w:eastAsia="Times New Roman" w:hAnsi="Times New Roman" w:cs="Times New Roman"/>
          <w:b/>
          <w:i/>
          <w:sz w:val="28"/>
          <w:szCs w:val="28"/>
        </w:rPr>
        <w:t xml:space="preserve">  </w:t>
      </w:r>
    </w:p>
    <w:p w:rsidR="000F22EC" w:rsidRDefault="000F22EC">
      <w:pPr>
        <w:pStyle w:val="normal"/>
        <w:widowControl w:val="0"/>
        <w:spacing w:line="360" w:lineRule="auto"/>
        <w:ind w:right="180"/>
        <w:jc w:val="center"/>
      </w:pPr>
    </w:p>
    <w:p w:rsidR="000F22EC" w:rsidRDefault="00F3518C">
      <w:pPr>
        <w:pStyle w:val="normal"/>
        <w:widowControl w:val="0"/>
        <w:spacing w:line="360" w:lineRule="auto"/>
        <w:ind w:right="180"/>
        <w:jc w:val="center"/>
      </w:pPr>
      <w:r>
        <w:rPr>
          <w:rFonts w:ascii="Times New Roman" w:eastAsia="Times New Roman" w:hAnsi="Times New Roman" w:cs="Times New Roman"/>
          <w:i/>
          <w:sz w:val="36"/>
          <w:szCs w:val="36"/>
        </w:rPr>
        <w:t>Зачем нужно портфолио дошкольни</w:t>
      </w:r>
      <w:r>
        <w:rPr>
          <w:rFonts w:ascii="Times New Roman" w:eastAsia="Times New Roman" w:hAnsi="Times New Roman" w:cs="Times New Roman"/>
          <w:i/>
          <w:sz w:val="36"/>
          <w:szCs w:val="36"/>
        </w:rPr>
        <w:t>ка?</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В отличие от домашнего альбомчика, который делается для того, чтобы было что вспомнить, когда ребенок подрастет, портфолио дошкольника преследует  совсем иные цели. Портфолио нужно для того, чтобы посторонний человек (воспитатель, психолог) смог со</w:t>
      </w:r>
      <w:r>
        <w:rPr>
          <w:rFonts w:ascii="Times New Roman" w:eastAsia="Times New Roman" w:hAnsi="Times New Roman" w:cs="Times New Roman"/>
          <w:sz w:val="28"/>
          <w:szCs w:val="28"/>
        </w:rPr>
        <w:t>ставить представление о ребенке, его семье и атмосфере, в которой воспитывается маленький человечек. От того, насколько  правильно будет составлено портфолио, зависит подход к вашему малышу, который изберут люди, занимающиеся воспитанием и развитием ребенк</w:t>
      </w:r>
      <w:r>
        <w:rPr>
          <w:rFonts w:ascii="Times New Roman" w:eastAsia="Times New Roman" w:hAnsi="Times New Roman" w:cs="Times New Roman"/>
          <w:sz w:val="28"/>
          <w:szCs w:val="28"/>
        </w:rPr>
        <w:t>а. Поэтому при составлении портфолио дошкольника нужно руководствоваться несколько другими соображениями, чем при подборе материалов для домашнего архива.</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center"/>
      </w:pPr>
      <w:r>
        <w:rPr>
          <w:rFonts w:ascii="Times New Roman" w:eastAsia="Times New Roman" w:hAnsi="Times New Roman" w:cs="Times New Roman"/>
          <w:b/>
          <w:color w:val="FF00FF"/>
          <w:sz w:val="36"/>
          <w:szCs w:val="36"/>
          <w:highlight w:val="cyan"/>
        </w:rPr>
        <w:t>Принципы работы над портфолио дошкольника</w:t>
      </w:r>
    </w:p>
    <w:p w:rsidR="000F22EC" w:rsidRDefault="00F3518C">
      <w:pPr>
        <w:pStyle w:val="normal"/>
        <w:widowControl w:val="0"/>
        <w:spacing w:before="200" w:after="200" w:line="360" w:lineRule="auto"/>
        <w:ind w:left="60" w:right="-180" w:firstLine="640"/>
        <w:jc w:val="both"/>
      </w:pPr>
      <w:r>
        <w:rPr>
          <w:rFonts w:ascii="Times New Roman" w:eastAsia="Times New Roman" w:hAnsi="Times New Roman" w:cs="Times New Roman"/>
          <w:b/>
          <w:i/>
          <w:sz w:val="28"/>
          <w:szCs w:val="28"/>
          <w:highlight w:val="white"/>
        </w:rPr>
        <w:lastRenderedPageBreak/>
        <w:t xml:space="preserve">Первый принцип </w:t>
      </w:r>
      <w:r>
        <w:rPr>
          <w:rFonts w:ascii="Times New Roman" w:eastAsia="Times New Roman" w:hAnsi="Times New Roman" w:cs="Times New Roman"/>
          <w:sz w:val="28"/>
          <w:szCs w:val="28"/>
          <w:highlight w:val="white"/>
        </w:rPr>
        <w:t xml:space="preserve">— единство всех сфер духовной жизнедеятельно­сти ребенка: эмоциональной, волевой, познавательной, коммуни­кативной. Необходимо осторожно развивать сознание и личность ребенка, поскольку именно сознание и “Я” должны держать в равно­весии все атрибуты души: </w:t>
      </w:r>
      <w:r>
        <w:rPr>
          <w:rFonts w:ascii="Times New Roman" w:eastAsia="Times New Roman" w:hAnsi="Times New Roman" w:cs="Times New Roman"/>
          <w:sz w:val="28"/>
          <w:szCs w:val="28"/>
          <w:highlight w:val="white"/>
        </w:rPr>
        <w:t>познание, чувство и волю.</w:t>
      </w:r>
    </w:p>
    <w:p w:rsidR="000F22EC" w:rsidRDefault="00F3518C">
      <w:pPr>
        <w:pStyle w:val="normal"/>
        <w:widowControl w:val="0"/>
        <w:spacing w:before="200" w:after="200" w:line="360" w:lineRule="auto"/>
        <w:ind w:left="60" w:right="-180" w:firstLine="660"/>
        <w:jc w:val="both"/>
      </w:pPr>
      <w:r>
        <w:rPr>
          <w:rFonts w:ascii="Times New Roman" w:eastAsia="Times New Roman" w:hAnsi="Times New Roman" w:cs="Times New Roman"/>
          <w:b/>
          <w:i/>
          <w:sz w:val="28"/>
          <w:szCs w:val="28"/>
          <w:highlight w:val="white"/>
        </w:rPr>
        <w:t xml:space="preserve">Второй принцип </w:t>
      </w:r>
      <w:r>
        <w:rPr>
          <w:rFonts w:ascii="Times New Roman" w:eastAsia="Times New Roman" w:hAnsi="Times New Roman" w:cs="Times New Roman"/>
          <w:sz w:val="28"/>
          <w:szCs w:val="28"/>
          <w:highlight w:val="white"/>
        </w:rPr>
        <w:t xml:space="preserve">— это совместная деятельность и общение взрослого и ребенка как движущая сила развития. Общение при организации данной работы должно быть целенаправленным, последовательным, разумным и ненавязчивым. Оно должно быть </w:t>
      </w:r>
      <w:r>
        <w:rPr>
          <w:rFonts w:ascii="Times New Roman" w:eastAsia="Times New Roman" w:hAnsi="Times New Roman" w:cs="Times New Roman"/>
          <w:sz w:val="28"/>
          <w:szCs w:val="28"/>
          <w:highlight w:val="white"/>
        </w:rPr>
        <w:t>средством воспитания и развития не только ребенка, но и для взрос­лого, и дарить огромную радость обоим. Основой такого обще­ния становится взаимный поиск пути друг к другу и к контакту с внешним миром, который опирается не на нотации, замеча­ния, нравоуче</w:t>
      </w:r>
      <w:r>
        <w:rPr>
          <w:rFonts w:ascii="Times New Roman" w:eastAsia="Times New Roman" w:hAnsi="Times New Roman" w:cs="Times New Roman"/>
          <w:sz w:val="28"/>
          <w:szCs w:val="28"/>
          <w:highlight w:val="white"/>
        </w:rPr>
        <w:t xml:space="preserve">ния, а на совместное переживание минуты радости, огорчений,  открытий. Особая атмосфера такого взаимодействия позволяет раскрыть и развивать потенциальные возможности  маленького человека, его скрытые творческие силы и лучшие человеческие качества. </w:t>
      </w:r>
      <w:r>
        <w:rPr>
          <w:rFonts w:ascii="Times New Roman" w:eastAsia="Times New Roman" w:hAnsi="Times New Roman" w:cs="Times New Roman"/>
          <w:i/>
          <w:sz w:val="28"/>
          <w:szCs w:val="28"/>
          <w:highlight w:val="white"/>
        </w:rPr>
        <w:t xml:space="preserve"> </w:t>
      </w:r>
    </w:p>
    <w:p w:rsidR="000F22EC" w:rsidRDefault="000F22EC">
      <w:pPr>
        <w:pStyle w:val="normal"/>
        <w:widowControl w:val="0"/>
        <w:spacing w:before="200" w:after="200" w:line="360" w:lineRule="auto"/>
        <w:ind w:left="60" w:right="-180" w:firstLine="660"/>
        <w:jc w:val="both"/>
      </w:pPr>
    </w:p>
    <w:p w:rsidR="000F22EC" w:rsidRDefault="00F3518C">
      <w:pPr>
        <w:pStyle w:val="normal"/>
        <w:widowControl w:val="0"/>
        <w:spacing w:before="200" w:after="200" w:line="360" w:lineRule="auto"/>
        <w:ind w:left="60" w:right="-180" w:firstLine="660"/>
        <w:jc w:val="center"/>
      </w:pPr>
      <w:r>
        <w:rPr>
          <w:rFonts w:ascii="Times New Roman" w:eastAsia="Times New Roman" w:hAnsi="Times New Roman" w:cs="Times New Roman"/>
          <w:b/>
          <w:color w:val="FF00FF"/>
          <w:sz w:val="36"/>
          <w:szCs w:val="36"/>
          <w:highlight w:val="cyan"/>
        </w:rPr>
        <w:t>Этап</w:t>
      </w:r>
      <w:r>
        <w:rPr>
          <w:rFonts w:ascii="Times New Roman" w:eastAsia="Times New Roman" w:hAnsi="Times New Roman" w:cs="Times New Roman"/>
          <w:b/>
          <w:color w:val="FF00FF"/>
          <w:sz w:val="36"/>
          <w:szCs w:val="36"/>
          <w:highlight w:val="cyan"/>
        </w:rPr>
        <w:t>ы работы над портфолио дошкольника:</w:t>
      </w:r>
    </w:p>
    <w:p w:rsidR="000F22EC" w:rsidRDefault="00F3518C">
      <w:pPr>
        <w:pStyle w:val="normal"/>
        <w:widowControl w:val="0"/>
        <w:spacing w:before="220" w:after="200" w:line="360" w:lineRule="auto"/>
        <w:ind w:left="380" w:right="-180"/>
        <w:jc w:val="both"/>
      </w:pPr>
      <w:r>
        <w:rPr>
          <w:rFonts w:ascii="Times New Roman" w:eastAsia="Times New Roman" w:hAnsi="Times New Roman" w:cs="Times New Roman"/>
          <w:i/>
          <w:sz w:val="36"/>
          <w:szCs w:val="36"/>
          <w:highlight w:val="white"/>
        </w:rPr>
        <w:t>1 этап. Постановочный.</w:t>
      </w:r>
    </w:p>
    <w:p w:rsidR="000F22EC" w:rsidRDefault="00F3518C">
      <w:pPr>
        <w:pStyle w:val="normal"/>
        <w:widowControl w:val="0"/>
        <w:spacing w:line="360" w:lineRule="auto"/>
        <w:ind w:left="380" w:right="-180" w:firstLine="340"/>
        <w:jc w:val="both"/>
      </w:pPr>
      <w:r>
        <w:rPr>
          <w:rFonts w:ascii="Times New Roman" w:eastAsia="Times New Roman" w:hAnsi="Times New Roman" w:cs="Times New Roman"/>
          <w:sz w:val="28"/>
          <w:szCs w:val="28"/>
          <w:highlight w:val="white"/>
        </w:rPr>
        <w:t>Приступая к реализации технологии портфолио, необходимо определить цель его создания, можно разработать «Положение о портфолио дошкольника», где будут определены функциональные обязанности участников образовательного процесса.</w:t>
      </w:r>
    </w:p>
    <w:p w:rsidR="000F22EC" w:rsidRDefault="00F3518C">
      <w:pPr>
        <w:pStyle w:val="normal"/>
        <w:widowControl w:val="0"/>
        <w:spacing w:line="360" w:lineRule="auto"/>
        <w:ind w:left="380" w:right="-180" w:firstLine="340"/>
        <w:jc w:val="both"/>
      </w:pPr>
      <w:r>
        <w:rPr>
          <w:rFonts w:ascii="Times New Roman" w:eastAsia="Times New Roman" w:hAnsi="Times New Roman" w:cs="Times New Roman"/>
          <w:sz w:val="28"/>
          <w:szCs w:val="28"/>
        </w:rPr>
        <w:t>В одних дошкольных учреждения</w:t>
      </w:r>
      <w:r>
        <w:rPr>
          <w:rFonts w:ascii="Times New Roman" w:eastAsia="Times New Roman" w:hAnsi="Times New Roman" w:cs="Times New Roman"/>
          <w:sz w:val="28"/>
          <w:szCs w:val="28"/>
        </w:rPr>
        <w:t xml:space="preserve">х портфолио составляют под </w:t>
      </w:r>
      <w:r>
        <w:rPr>
          <w:rFonts w:ascii="Times New Roman" w:eastAsia="Times New Roman" w:hAnsi="Times New Roman" w:cs="Times New Roman"/>
          <w:sz w:val="28"/>
          <w:szCs w:val="28"/>
        </w:rPr>
        <w:lastRenderedPageBreak/>
        <w:t>руководством воспитателя, и хранится он в группе, в других — под руководством специалистов дошкольных учреждений (педагогов по изодеятельности, педагогов-психологов, воспитателей по театрализованной деятельности и др.), в-третьих</w:t>
      </w:r>
      <w:r>
        <w:rPr>
          <w:rFonts w:ascii="Times New Roman" w:eastAsia="Times New Roman" w:hAnsi="Times New Roman" w:cs="Times New Roman"/>
          <w:sz w:val="28"/>
          <w:szCs w:val="28"/>
        </w:rPr>
        <w:t>, портфолио составляется родителями и детьми, хранится в основном дома.</w:t>
      </w:r>
    </w:p>
    <w:p w:rsidR="000F22EC" w:rsidRDefault="00F3518C">
      <w:pPr>
        <w:pStyle w:val="normal"/>
        <w:widowControl w:val="0"/>
        <w:spacing w:line="360" w:lineRule="auto"/>
        <w:ind w:left="380" w:right="-180" w:firstLine="320"/>
        <w:jc w:val="both"/>
      </w:pPr>
      <w:r>
        <w:rPr>
          <w:rFonts w:ascii="Times New Roman" w:eastAsia="Times New Roman" w:hAnsi="Times New Roman" w:cs="Times New Roman"/>
          <w:sz w:val="28"/>
          <w:szCs w:val="28"/>
          <w:highlight w:val="white"/>
        </w:rPr>
        <w:t>Структуру портфолио (какие страницы, их название и др.) опре­деляют дети и взрослые совместно, в зависимости от интересов и индивидуальных особенностей. Важно научить взрослых, а осо­б</w:t>
      </w:r>
      <w:r>
        <w:rPr>
          <w:rFonts w:ascii="Times New Roman" w:eastAsia="Times New Roman" w:hAnsi="Times New Roman" w:cs="Times New Roman"/>
          <w:sz w:val="28"/>
          <w:szCs w:val="28"/>
          <w:highlight w:val="white"/>
        </w:rPr>
        <w:t>енно родителей, наблюдать за своим ребенком, замечать изме­нения, записывать все новое. Странички портфолио «Я уже боль­шой», «Я - исследователь», «Пробую, думаю, говорю», «Смешные истории» помогут зафиксировать интересные выражения, слова, размышления, вы</w:t>
      </w:r>
      <w:r>
        <w:rPr>
          <w:rFonts w:ascii="Times New Roman" w:eastAsia="Times New Roman" w:hAnsi="Times New Roman" w:cs="Times New Roman"/>
          <w:sz w:val="28"/>
          <w:szCs w:val="28"/>
          <w:highlight w:val="white"/>
        </w:rPr>
        <w:t>сказанные детьми.</w:t>
      </w:r>
    </w:p>
    <w:p w:rsidR="000F22EC" w:rsidRDefault="00F3518C">
      <w:pPr>
        <w:pStyle w:val="normal"/>
        <w:widowControl w:val="0"/>
        <w:spacing w:line="360" w:lineRule="auto"/>
        <w:ind w:left="20" w:right="-180" w:firstLine="700"/>
        <w:jc w:val="both"/>
      </w:pPr>
      <w:r>
        <w:rPr>
          <w:rFonts w:ascii="Times New Roman" w:eastAsia="Times New Roman" w:hAnsi="Times New Roman" w:cs="Times New Roman"/>
          <w:sz w:val="28"/>
          <w:szCs w:val="28"/>
          <w:highlight w:val="white"/>
        </w:rPr>
        <w:t>При обсуждении с детьми, как должен выглядеть портфолио, необходимо обратить их внимание на следующие моменты: на какое время он рассчитан, как долго будут собираться материалы, как часто пополняться, в какое время и когда будут рассматри</w:t>
      </w:r>
      <w:r>
        <w:rPr>
          <w:rFonts w:ascii="Times New Roman" w:eastAsia="Times New Roman" w:hAnsi="Times New Roman" w:cs="Times New Roman"/>
          <w:sz w:val="28"/>
          <w:szCs w:val="28"/>
          <w:highlight w:val="white"/>
        </w:rPr>
        <w:t>ваться и анализироваться. Продумать титульный лист, обложку; возможно, что все портфолио будет сопровождать эмблема или логотип группы, детского сада. Обсудить с детьми, какие будут разделы, предложить им на выбор различные варианты.</w:t>
      </w:r>
      <w:r>
        <w:rPr>
          <w:rFonts w:ascii="Times New Roman" w:eastAsia="Times New Roman" w:hAnsi="Times New Roman" w:cs="Times New Roman"/>
          <w:b/>
          <w:i/>
          <w:sz w:val="28"/>
          <w:szCs w:val="28"/>
          <w:highlight w:val="white"/>
        </w:rPr>
        <w:t xml:space="preserve"> </w:t>
      </w:r>
    </w:p>
    <w:p w:rsidR="000F22EC" w:rsidRDefault="00F3518C">
      <w:pPr>
        <w:pStyle w:val="normal"/>
        <w:widowControl w:val="0"/>
        <w:spacing w:line="360" w:lineRule="auto"/>
        <w:ind w:left="20" w:right="-180"/>
        <w:jc w:val="both"/>
      </w:pPr>
      <w:r>
        <w:rPr>
          <w:rFonts w:ascii="Times New Roman" w:eastAsia="Times New Roman" w:hAnsi="Times New Roman" w:cs="Times New Roman"/>
          <w:i/>
          <w:sz w:val="36"/>
          <w:szCs w:val="36"/>
          <w:highlight w:val="white"/>
        </w:rPr>
        <w:t>2 этап. Поисковый</w:t>
      </w:r>
    </w:p>
    <w:p w:rsidR="000F22EC" w:rsidRDefault="00F3518C">
      <w:pPr>
        <w:pStyle w:val="normal"/>
        <w:widowControl w:val="0"/>
        <w:spacing w:before="40" w:line="360" w:lineRule="auto"/>
        <w:ind w:right="-180"/>
        <w:jc w:val="both"/>
      </w:pPr>
      <w:r>
        <w:rPr>
          <w:rFonts w:ascii="Times New Roman" w:eastAsia="Times New Roman" w:hAnsi="Times New Roman" w:cs="Times New Roman"/>
          <w:b/>
          <w:sz w:val="28"/>
          <w:szCs w:val="28"/>
          <w:highlight w:val="white"/>
        </w:rPr>
        <w:t>*сб</w:t>
      </w:r>
      <w:r>
        <w:rPr>
          <w:rFonts w:ascii="Times New Roman" w:eastAsia="Times New Roman" w:hAnsi="Times New Roman" w:cs="Times New Roman"/>
          <w:b/>
          <w:sz w:val="28"/>
          <w:szCs w:val="28"/>
          <w:highlight w:val="white"/>
        </w:rPr>
        <w:t>ор информации</w:t>
      </w:r>
    </w:p>
    <w:p w:rsidR="000F22EC" w:rsidRDefault="00F3518C">
      <w:pPr>
        <w:pStyle w:val="normal"/>
        <w:widowControl w:val="0"/>
        <w:spacing w:line="360" w:lineRule="auto"/>
        <w:ind w:left="20" w:right="-180" w:firstLine="680"/>
        <w:jc w:val="both"/>
      </w:pPr>
      <w:r>
        <w:rPr>
          <w:rFonts w:ascii="Times New Roman" w:eastAsia="Times New Roman" w:hAnsi="Times New Roman" w:cs="Times New Roman"/>
          <w:sz w:val="28"/>
          <w:szCs w:val="28"/>
          <w:highlight w:val="white"/>
        </w:rPr>
        <w:t>Как показала практика, оформление портфолио различно, особенно индивидуальны портфолио, составляемые с родителями. Папы и мамы, увлеченные идеей портфолио, не только по-иному видят своего ребенка, восхищаясь и радуясь его успехам, но и открыв</w:t>
      </w:r>
      <w:r>
        <w:rPr>
          <w:rFonts w:ascii="Times New Roman" w:eastAsia="Times New Roman" w:hAnsi="Times New Roman" w:cs="Times New Roman"/>
          <w:sz w:val="28"/>
          <w:szCs w:val="28"/>
          <w:highlight w:val="white"/>
        </w:rPr>
        <w:t xml:space="preserve">ают новые таланты у себя. Так появляются электронные портфолио, стихотворные подписи к фотографиям, </w:t>
      </w:r>
      <w:r>
        <w:rPr>
          <w:rFonts w:ascii="Times New Roman" w:eastAsia="Times New Roman" w:hAnsi="Times New Roman" w:cs="Times New Roman"/>
          <w:sz w:val="28"/>
          <w:szCs w:val="28"/>
          <w:highlight w:val="white"/>
        </w:rPr>
        <w:lastRenderedPageBreak/>
        <w:t>рисунки и пр.</w:t>
      </w:r>
    </w:p>
    <w:p w:rsidR="000F22EC" w:rsidRDefault="00F3518C">
      <w:pPr>
        <w:pStyle w:val="normal"/>
        <w:widowControl w:val="0"/>
        <w:spacing w:line="360" w:lineRule="auto"/>
        <w:ind w:left="40" w:right="-180" w:firstLine="680"/>
        <w:jc w:val="both"/>
      </w:pPr>
      <w:r>
        <w:rPr>
          <w:rFonts w:ascii="Times New Roman" w:eastAsia="Times New Roman" w:hAnsi="Times New Roman" w:cs="Times New Roman"/>
          <w:sz w:val="28"/>
          <w:szCs w:val="28"/>
          <w:highlight w:val="white"/>
        </w:rPr>
        <w:t>Внедряя портфолио в деятельность дошкольного учреждения, педагог должен предложить варианты разделов и рубрик, продумать возможное их содержан</w:t>
      </w:r>
      <w:r>
        <w:rPr>
          <w:rFonts w:ascii="Times New Roman" w:eastAsia="Times New Roman" w:hAnsi="Times New Roman" w:cs="Times New Roman"/>
          <w:sz w:val="28"/>
          <w:szCs w:val="28"/>
          <w:highlight w:val="white"/>
        </w:rPr>
        <w:t>ие. В ходе работы могут появиться новые рубрики, предлагаемые детьми или взрослыми на основе интересных событий или проявлений ребенка. В период сбора информации необходимо консультирование всех участников.</w:t>
      </w:r>
    </w:p>
    <w:p w:rsidR="000F22EC" w:rsidRDefault="00F3518C">
      <w:pPr>
        <w:pStyle w:val="normal"/>
        <w:widowControl w:val="0"/>
        <w:spacing w:before="200" w:after="200" w:line="360" w:lineRule="auto"/>
        <w:ind w:right="-180"/>
        <w:jc w:val="both"/>
      </w:pPr>
      <w:r>
        <w:rPr>
          <w:rFonts w:ascii="Times New Roman" w:eastAsia="Times New Roman" w:hAnsi="Times New Roman" w:cs="Times New Roman"/>
          <w:b/>
          <w:sz w:val="28"/>
          <w:szCs w:val="28"/>
        </w:rPr>
        <w:t>*индивидуальная работа с детьми.</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Работа с портфолио может проводиться как индивидуально, так и с подгруппой. В последнем случае дети имеют возможность обменяться мнениями, обсудить материалы друг друга, выслушать предложения, поделиться своими успехами.</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При работе с портфолио педаго</w:t>
      </w:r>
      <w:r>
        <w:rPr>
          <w:rFonts w:ascii="Times New Roman" w:eastAsia="Times New Roman" w:hAnsi="Times New Roman" w:cs="Times New Roman"/>
          <w:sz w:val="28"/>
          <w:szCs w:val="28"/>
        </w:rPr>
        <w:t xml:space="preserve">гу необходимо грамотно и правильно строить беседу, продумать вопросы к ребенку при работе с каждой страничкой. </w:t>
      </w:r>
    </w:p>
    <w:p w:rsidR="000F22EC" w:rsidRDefault="00F3518C">
      <w:pPr>
        <w:pStyle w:val="normal"/>
        <w:widowControl w:val="0"/>
        <w:spacing w:line="360" w:lineRule="auto"/>
        <w:ind w:left="60" w:right="-180"/>
        <w:jc w:val="both"/>
      </w:pPr>
      <w:r>
        <w:rPr>
          <w:rFonts w:ascii="Times New Roman" w:eastAsia="Times New Roman" w:hAnsi="Times New Roman" w:cs="Times New Roman"/>
          <w:sz w:val="28"/>
          <w:szCs w:val="28"/>
          <w:highlight w:val="white"/>
        </w:rPr>
        <w:t xml:space="preserve">   Фотографируя поделку или рассматривая рисунок, целесообразно будет задать маленькому автору несколько вопросов:</w:t>
      </w:r>
    </w:p>
    <w:p w:rsidR="000F22EC" w:rsidRDefault="00F3518C">
      <w:pPr>
        <w:pStyle w:val="normal"/>
        <w:widowControl w:val="0"/>
        <w:spacing w:before="200" w:after="200" w:line="360" w:lineRule="auto"/>
        <w:ind w:left="60" w:right="-180"/>
        <w:jc w:val="both"/>
      </w:pPr>
      <w:r>
        <w:rPr>
          <w:rFonts w:ascii="Times New Roman" w:eastAsia="Times New Roman" w:hAnsi="Times New Roman" w:cs="Times New Roman"/>
          <w:sz w:val="28"/>
          <w:szCs w:val="28"/>
          <w:highlight w:val="white"/>
        </w:rPr>
        <w:t>- Тебе нравится эта работа?</w:t>
      </w:r>
    </w:p>
    <w:p w:rsidR="000F22EC" w:rsidRDefault="00F3518C">
      <w:pPr>
        <w:pStyle w:val="normal"/>
        <w:widowControl w:val="0"/>
        <w:spacing w:before="200" w:after="200" w:line="360" w:lineRule="auto"/>
        <w:ind w:left="60" w:right="-180"/>
        <w:jc w:val="both"/>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Как ты думаешь, имеет ли смысл поместить эту работу в твой портфолио?</w:t>
      </w:r>
    </w:p>
    <w:p w:rsidR="000F22EC" w:rsidRDefault="00F3518C">
      <w:pPr>
        <w:pStyle w:val="normal"/>
        <w:widowControl w:val="0"/>
        <w:spacing w:before="200" w:after="200" w:line="360" w:lineRule="auto"/>
        <w:ind w:left="60" w:right="-180"/>
        <w:jc w:val="both"/>
      </w:pPr>
      <w:r>
        <w:rPr>
          <w:rFonts w:ascii="Times New Roman" w:eastAsia="Times New Roman" w:hAnsi="Times New Roman" w:cs="Times New Roman"/>
          <w:sz w:val="28"/>
          <w:szCs w:val="28"/>
          <w:highlight w:val="white"/>
        </w:rPr>
        <w:t xml:space="preserve">- Давай подумаем, в какой раздел эта работа больше подходит? </w:t>
      </w:r>
    </w:p>
    <w:p w:rsidR="000F22EC" w:rsidRDefault="00F3518C">
      <w:pPr>
        <w:pStyle w:val="normal"/>
        <w:widowControl w:val="0"/>
        <w:spacing w:before="200" w:after="200" w:line="360" w:lineRule="auto"/>
        <w:ind w:left="60" w:right="-180"/>
        <w:jc w:val="both"/>
      </w:pPr>
      <w:r>
        <w:rPr>
          <w:rFonts w:ascii="Times New Roman" w:eastAsia="Times New Roman" w:hAnsi="Times New Roman" w:cs="Times New Roman"/>
          <w:sz w:val="28"/>
          <w:szCs w:val="28"/>
          <w:highlight w:val="white"/>
        </w:rPr>
        <w:t>*</w:t>
      </w:r>
      <w:r>
        <w:rPr>
          <w:rFonts w:ascii="Times New Roman" w:eastAsia="Times New Roman" w:hAnsi="Times New Roman" w:cs="Times New Roman"/>
          <w:b/>
          <w:sz w:val="28"/>
          <w:szCs w:val="28"/>
          <w:highlight w:val="white"/>
        </w:rPr>
        <w:t>взаимодействие с родителями</w:t>
      </w:r>
    </w:p>
    <w:p w:rsidR="000F22EC" w:rsidRDefault="00F3518C">
      <w:pPr>
        <w:pStyle w:val="normal"/>
        <w:widowControl w:val="0"/>
        <w:spacing w:line="360" w:lineRule="auto"/>
        <w:ind w:right="-180" w:firstLine="720"/>
        <w:jc w:val="both"/>
      </w:pPr>
      <w:r>
        <w:rPr>
          <w:rFonts w:ascii="Times New Roman" w:eastAsia="Times New Roman" w:hAnsi="Times New Roman" w:cs="Times New Roman"/>
          <w:sz w:val="28"/>
          <w:szCs w:val="28"/>
          <w:highlight w:val="white"/>
        </w:rPr>
        <w:t>Очень важно сделать родителей своими союзниками в этом непростом деле. Поэтому первоначально стоит привлекать активных, неравнодушных родителей. Необходима система консультативной помощи: консультации, семинары по оформлению и заполнению страничек портфоли</w:t>
      </w:r>
      <w:r>
        <w:rPr>
          <w:rFonts w:ascii="Times New Roman" w:eastAsia="Times New Roman" w:hAnsi="Times New Roman" w:cs="Times New Roman"/>
          <w:sz w:val="28"/>
          <w:szCs w:val="28"/>
          <w:highlight w:val="white"/>
        </w:rPr>
        <w:t>о.</w:t>
      </w:r>
    </w:p>
    <w:p w:rsidR="000F22EC" w:rsidRDefault="00F3518C">
      <w:pPr>
        <w:pStyle w:val="normal"/>
        <w:widowControl w:val="0"/>
        <w:spacing w:line="360" w:lineRule="auto"/>
        <w:ind w:right="-180" w:firstLine="720"/>
        <w:jc w:val="both"/>
      </w:pPr>
      <w:r>
        <w:rPr>
          <w:rFonts w:ascii="Times New Roman" w:eastAsia="Times New Roman" w:hAnsi="Times New Roman" w:cs="Times New Roman"/>
          <w:sz w:val="28"/>
          <w:szCs w:val="28"/>
          <w:highlight w:val="white"/>
        </w:rPr>
        <w:lastRenderedPageBreak/>
        <w:t>Важно научить наблюдать, замечать все новое и интересное и непременно фиксировать, записывать. С помощью портфолио родители видят своего ребенка со стороны, его желания, интересы.</w:t>
      </w:r>
    </w:p>
    <w:p w:rsidR="000F22EC" w:rsidRDefault="00F3518C">
      <w:pPr>
        <w:pStyle w:val="normal"/>
        <w:widowControl w:val="0"/>
        <w:spacing w:line="360" w:lineRule="auto"/>
        <w:ind w:right="40" w:firstLine="700"/>
        <w:jc w:val="both"/>
      </w:pPr>
      <w:r>
        <w:rPr>
          <w:rFonts w:ascii="Times New Roman" w:eastAsia="Times New Roman" w:hAnsi="Times New Roman" w:cs="Times New Roman"/>
          <w:sz w:val="28"/>
          <w:szCs w:val="28"/>
          <w:highlight w:val="white"/>
        </w:rPr>
        <w:t>Портфолио также может использоваться как дополнительный материал при изуч</w:t>
      </w:r>
      <w:r>
        <w:rPr>
          <w:rFonts w:ascii="Times New Roman" w:eastAsia="Times New Roman" w:hAnsi="Times New Roman" w:cs="Times New Roman"/>
          <w:sz w:val="28"/>
          <w:szCs w:val="28"/>
          <w:highlight w:val="white"/>
        </w:rPr>
        <w:t>ении семьи — уклада ее жизни, интересов, традиций. Наблюдая за детьми и их родителями в процессе создания портфолио, педагоги отмечали, что подобные мероприятия способствуют налаживанию более теплых взаимоотношений в семье.</w:t>
      </w:r>
    </w:p>
    <w:p w:rsidR="000F22EC" w:rsidRDefault="00F3518C">
      <w:pPr>
        <w:pStyle w:val="normal"/>
        <w:widowControl w:val="0"/>
        <w:spacing w:line="360" w:lineRule="auto"/>
        <w:ind w:right="40" w:firstLine="700"/>
        <w:jc w:val="both"/>
      </w:pPr>
      <w:r>
        <w:rPr>
          <w:rFonts w:ascii="Times New Roman" w:eastAsia="Times New Roman" w:hAnsi="Times New Roman" w:cs="Times New Roman"/>
          <w:sz w:val="28"/>
          <w:szCs w:val="28"/>
          <w:highlight w:val="white"/>
        </w:rPr>
        <w:t>Одним из главных результатов раб</w:t>
      </w:r>
      <w:r>
        <w:rPr>
          <w:rFonts w:ascii="Times New Roman" w:eastAsia="Times New Roman" w:hAnsi="Times New Roman" w:cs="Times New Roman"/>
          <w:sz w:val="28"/>
          <w:szCs w:val="28"/>
          <w:highlight w:val="white"/>
        </w:rPr>
        <w:t>оты над портфолио является то, что родители учатся наблюдать и замечать происходящие изменения, систематизировать их. Определенную помощь могут оказать памятки, вопросники, опираясь на которые родители смогут выделить особенно яркие и интересные моменты ра</w:t>
      </w:r>
      <w:r>
        <w:rPr>
          <w:rFonts w:ascii="Times New Roman" w:eastAsia="Times New Roman" w:hAnsi="Times New Roman" w:cs="Times New Roman"/>
          <w:sz w:val="28"/>
          <w:szCs w:val="28"/>
          <w:highlight w:val="white"/>
        </w:rPr>
        <w:t>звития их ребенка.</w:t>
      </w:r>
    </w:p>
    <w:p w:rsidR="000F22EC" w:rsidRDefault="000F22EC">
      <w:pPr>
        <w:pStyle w:val="normal"/>
        <w:widowControl w:val="0"/>
        <w:spacing w:line="360" w:lineRule="auto"/>
        <w:ind w:right="40" w:firstLine="700"/>
        <w:jc w:val="both"/>
      </w:pPr>
    </w:p>
    <w:p w:rsidR="000F22EC" w:rsidRDefault="00F3518C">
      <w:pPr>
        <w:pStyle w:val="normal"/>
        <w:widowControl w:val="0"/>
        <w:spacing w:line="360" w:lineRule="auto"/>
        <w:ind w:right="40"/>
        <w:jc w:val="both"/>
      </w:pPr>
      <w:r>
        <w:rPr>
          <w:rFonts w:ascii="Times New Roman" w:eastAsia="Times New Roman" w:hAnsi="Times New Roman" w:cs="Times New Roman"/>
          <w:b/>
          <w:sz w:val="28"/>
          <w:szCs w:val="28"/>
          <w:highlight w:val="white"/>
        </w:rPr>
        <w:t>*консультации с педагогами</w:t>
      </w:r>
    </w:p>
    <w:p w:rsidR="000F22EC" w:rsidRDefault="00F3518C">
      <w:pPr>
        <w:pStyle w:val="normal"/>
        <w:widowControl w:val="0"/>
        <w:spacing w:line="360" w:lineRule="auto"/>
        <w:ind w:right="40" w:firstLine="720"/>
        <w:jc w:val="both"/>
      </w:pPr>
      <w:r>
        <w:rPr>
          <w:rFonts w:ascii="Times New Roman" w:eastAsia="Times New Roman" w:hAnsi="Times New Roman" w:cs="Times New Roman"/>
          <w:sz w:val="28"/>
          <w:szCs w:val="28"/>
          <w:highlight w:val="white"/>
        </w:rPr>
        <w:t>Еще один немаловажный момент: в данной работе особенно важна взаимосвязь в деятельности специалистов ДОУ.</w:t>
      </w:r>
    </w:p>
    <w:p w:rsidR="000F22EC" w:rsidRDefault="00F3518C">
      <w:pPr>
        <w:pStyle w:val="normal"/>
        <w:widowControl w:val="0"/>
        <w:spacing w:line="360" w:lineRule="auto"/>
        <w:ind w:left="20" w:right="40" w:firstLine="700"/>
        <w:jc w:val="both"/>
      </w:pPr>
      <w:r>
        <w:rPr>
          <w:rFonts w:ascii="Times New Roman" w:eastAsia="Times New Roman" w:hAnsi="Times New Roman" w:cs="Times New Roman"/>
          <w:b/>
          <w:i/>
          <w:sz w:val="28"/>
          <w:szCs w:val="28"/>
          <w:highlight w:val="white"/>
        </w:rPr>
        <w:t>Педагог-психолог</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помогает педагогам и родителям в организации индивидуального подхода к ребенку. Использование диагностики социально-личностного развития ребенка «Лесенка», «Дерево», «Моя семья» позволяет выявить самооценку ребенка, его мнение о своем месте в социальном ок</w:t>
      </w:r>
      <w:r>
        <w:rPr>
          <w:rFonts w:ascii="Times New Roman" w:eastAsia="Times New Roman" w:hAnsi="Times New Roman" w:cs="Times New Roman"/>
          <w:sz w:val="28"/>
          <w:szCs w:val="28"/>
          <w:highlight w:val="white"/>
        </w:rPr>
        <w:t>ружении, уровень его эмоционального благополучия, что немаловажно для становления личности ребенка.</w:t>
      </w:r>
    </w:p>
    <w:p w:rsidR="000F22EC" w:rsidRDefault="00F3518C">
      <w:pPr>
        <w:pStyle w:val="normal"/>
        <w:widowControl w:val="0"/>
        <w:spacing w:line="360" w:lineRule="auto"/>
        <w:ind w:left="40" w:right="40" w:firstLine="660"/>
        <w:jc w:val="both"/>
      </w:pPr>
      <w:r>
        <w:rPr>
          <w:rFonts w:ascii="Times New Roman" w:eastAsia="Times New Roman" w:hAnsi="Times New Roman" w:cs="Times New Roman"/>
          <w:b/>
          <w:i/>
          <w:sz w:val="28"/>
          <w:szCs w:val="28"/>
          <w:highlight w:val="white"/>
        </w:rPr>
        <w:t xml:space="preserve">Социальный педагог </w:t>
      </w:r>
      <w:r>
        <w:rPr>
          <w:rFonts w:ascii="Times New Roman" w:eastAsia="Times New Roman" w:hAnsi="Times New Roman" w:cs="Times New Roman"/>
          <w:sz w:val="28"/>
          <w:szCs w:val="28"/>
          <w:highlight w:val="white"/>
        </w:rPr>
        <w:t>помогает в организации индивидуальной работы с семьей, а также следит за межличностными отношениями ребенка в группе детей через проведен</w:t>
      </w:r>
      <w:r>
        <w:rPr>
          <w:rFonts w:ascii="Times New Roman" w:eastAsia="Times New Roman" w:hAnsi="Times New Roman" w:cs="Times New Roman"/>
          <w:sz w:val="28"/>
          <w:szCs w:val="28"/>
          <w:highlight w:val="white"/>
        </w:rPr>
        <w:t xml:space="preserve">ие социометрического обследования, что позволяет проследить развитие коммуникативных и организаторских способностей </w:t>
      </w:r>
      <w:r>
        <w:rPr>
          <w:rFonts w:ascii="Times New Roman" w:eastAsia="Times New Roman" w:hAnsi="Times New Roman" w:cs="Times New Roman"/>
          <w:sz w:val="28"/>
          <w:szCs w:val="28"/>
          <w:highlight w:val="white"/>
        </w:rPr>
        <w:lastRenderedPageBreak/>
        <w:t>детей, а также вовремя заметить проблемы ребенка в общении.</w:t>
      </w:r>
    </w:p>
    <w:p w:rsidR="000F22EC" w:rsidRDefault="00F3518C">
      <w:pPr>
        <w:pStyle w:val="normal"/>
        <w:widowControl w:val="0"/>
        <w:spacing w:line="360" w:lineRule="auto"/>
        <w:ind w:left="80" w:right="40" w:firstLine="620"/>
        <w:jc w:val="both"/>
      </w:pPr>
      <w:r>
        <w:rPr>
          <w:rFonts w:ascii="Times New Roman" w:eastAsia="Times New Roman" w:hAnsi="Times New Roman" w:cs="Times New Roman"/>
          <w:b/>
          <w:i/>
          <w:sz w:val="28"/>
          <w:szCs w:val="28"/>
          <w:highlight w:val="white"/>
        </w:rPr>
        <w:t xml:space="preserve">Музыкальный руководитель, инструктор по физической культуре </w:t>
      </w:r>
      <w:r>
        <w:rPr>
          <w:rFonts w:ascii="Times New Roman" w:eastAsia="Times New Roman" w:hAnsi="Times New Roman" w:cs="Times New Roman"/>
          <w:sz w:val="28"/>
          <w:szCs w:val="28"/>
          <w:highlight w:val="white"/>
        </w:rPr>
        <w:t xml:space="preserve">помогают в создании </w:t>
      </w:r>
      <w:r>
        <w:rPr>
          <w:rFonts w:ascii="Times New Roman" w:eastAsia="Times New Roman" w:hAnsi="Times New Roman" w:cs="Times New Roman"/>
          <w:sz w:val="28"/>
          <w:szCs w:val="28"/>
          <w:highlight w:val="white"/>
        </w:rPr>
        <w:t>условий для развития детского творчества в физической, музыкальной, театральной деятельности.</w:t>
      </w:r>
    </w:p>
    <w:p w:rsidR="000F22EC" w:rsidRDefault="00F3518C">
      <w:pPr>
        <w:pStyle w:val="normal"/>
        <w:widowControl w:val="0"/>
        <w:spacing w:line="360" w:lineRule="auto"/>
        <w:ind w:left="100" w:right="40" w:firstLine="620"/>
        <w:jc w:val="both"/>
      </w:pPr>
      <w:r>
        <w:rPr>
          <w:rFonts w:ascii="Times New Roman" w:eastAsia="Times New Roman" w:hAnsi="Times New Roman" w:cs="Times New Roman"/>
          <w:b/>
          <w:i/>
          <w:sz w:val="28"/>
          <w:szCs w:val="28"/>
          <w:highlight w:val="white"/>
        </w:rPr>
        <w:t>Педагоги дополнительного образования</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дают родителям советы по созданию условий в семье для проявления творческой активности в разных видах деятельности, а также п</w:t>
      </w:r>
      <w:r>
        <w:rPr>
          <w:rFonts w:ascii="Times New Roman" w:eastAsia="Times New Roman" w:hAnsi="Times New Roman" w:cs="Times New Roman"/>
          <w:sz w:val="28"/>
          <w:szCs w:val="28"/>
          <w:highlight w:val="white"/>
        </w:rPr>
        <w:t>о организации семейного досуга как средства сближения интересов взрослых и детей. Для детей в ДОУ организуются разные виды творческих конкурсов, спортивных соревнований, в которых они могут оценить себя и своих товарищей.</w:t>
      </w:r>
    </w:p>
    <w:p w:rsidR="000F22EC" w:rsidRDefault="00F3518C">
      <w:pPr>
        <w:pStyle w:val="normal"/>
        <w:widowControl w:val="0"/>
        <w:spacing w:line="360" w:lineRule="auto"/>
        <w:ind w:right="40" w:firstLine="720"/>
        <w:jc w:val="both"/>
      </w:pPr>
      <w:r>
        <w:rPr>
          <w:rFonts w:ascii="Times New Roman" w:eastAsia="Times New Roman" w:hAnsi="Times New Roman" w:cs="Times New Roman"/>
          <w:sz w:val="28"/>
          <w:szCs w:val="28"/>
          <w:highlight w:val="white"/>
        </w:rPr>
        <w:t>Однако взаимосвязь специалистов во</w:t>
      </w:r>
      <w:r>
        <w:rPr>
          <w:rFonts w:ascii="Times New Roman" w:eastAsia="Times New Roman" w:hAnsi="Times New Roman" w:cs="Times New Roman"/>
          <w:sz w:val="28"/>
          <w:szCs w:val="28"/>
          <w:highlight w:val="white"/>
        </w:rPr>
        <w:t>зможна только при четком понимании каждым своей роли в формировании портфолио. Основными проблемами внедрения технологии «Портфолио» являются: в первую очередь неготовность участников образовательного процесса к работе с портфолио, неподготовленность воспи</w:t>
      </w:r>
      <w:r>
        <w:rPr>
          <w:rFonts w:ascii="Times New Roman" w:eastAsia="Times New Roman" w:hAnsi="Times New Roman" w:cs="Times New Roman"/>
          <w:sz w:val="28"/>
          <w:szCs w:val="28"/>
          <w:highlight w:val="white"/>
        </w:rPr>
        <w:t>тателей, как моральная, так и профессиональная, к координации деятельности по введению и оформлению портфолио дошкольника. Поэтому на протяжении сбора информации необходима консультативная поддержка педагогам.</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left="380" w:right="-180"/>
        <w:jc w:val="both"/>
      </w:pPr>
      <w:r>
        <w:rPr>
          <w:rFonts w:ascii="Times New Roman" w:eastAsia="Times New Roman" w:hAnsi="Times New Roman" w:cs="Times New Roman"/>
          <w:i/>
          <w:sz w:val="28"/>
          <w:szCs w:val="28"/>
          <w:highlight w:val="white"/>
        </w:rPr>
        <w:t>3 этап. Заключительный.</w:t>
      </w:r>
    </w:p>
    <w:p w:rsidR="000F22EC" w:rsidRDefault="00F3518C">
      <w:pPr>
        <w:pStyle w:val="normal"/>
        <w:widowControl w:val="0"/>
        <w:spacing w:line="360" w:lineRule="auto"/>
        <w:ind w:left="60" w:right="-180" w:firstLine="660"/>
        <w:jc w:val="both"/>
      </w:pPr>
      <w:r>
        <w:rPr>
          <w:rFonts w:ascii="Times New Roman" w:eastAsia="Times New Roman" w:hAnsi="Times New Roman" w:cs="Times New Roman"/>
          <w:sz w:val="28"/>
          <w:szCs w:val="28"/>
          <w:highlight w:val="white"/>
        </w:rPr>
        <w:t>Оценка родителем ребе</w:t>
      </w:r>
      <w:r>
        <w:rPr>
          <w:rFonts w:ascii="Times New Roman" w:eastAsia="Times New Roman" w:hAnsi="Times New Roman" w:cs="Times New Roman"/>
          <w:sz w:val="28"/>
          <w:szCs w:val="28"/>
          <w:highlight w:val="white"/>
        </w:rPr>
        <w:t>нка порой отличается от оценки воспи­тателя: часто она бывает заниженной, завышенной или критич­ной из-за незнания родителями возрастных особенностей детей.</w:t>
      </w:r>
    </w:p>
    <w:p w:rsidR="000F22EC" w:rsidRDefault="00F3518C">
      <w:pPr>
        <w:pStyle w:val="normal"/>
        <w:widowControl w:val="0"/>
        <w:spacing w:line="360" w:lineRule="auto"/>
        <w:ind w:right="-180" w:firstLine="720"/>
        <w:jc w:val="both"/>
      </w:pPr>
      <w:r>
        <w:rPr>
          <w:rFonts w:ascii="Times New Roman" w:eastAsia="Times New Roman" w:hAnsi="Times New Roman" w:cs="Times New Roman"/>
          <w:sz w:val="28"/>
          <w:szCs w:val="28"/>
          <w:highlight w:val="white"/>
        </w:rPr>
        <w:t>Наблюдения, осуществляемые взрослыми, должны быть не навяз­чивыми, не назойливыми, а заинтересованными в раскрытии творческого потенциала малыша. Умению наблюдать необходимо, учиться как родителям, так и педагогам. С этой целью проводятся с родителями семи</w:t>
      </w:r>
      <w:r>
        <w:rPr>
          <w:rFonts w:ascii="Times New Roman" w:eastAsia="Times New Roman" w:hAnsi="Times New Roman" w:cs="Times New Roman"/>
          <w:sz w:val="28"/>
          <w:szCs w:val="28"/>
          <w:highlight w:val="white"/>
        </w:rPr>
        <w:t>нары-</w:t>
      </w:r>
      <w:r>
        <w:rPr>
          <w:rFonts w:ascii="Times New Roman" w:eastAsia="Times New Roman" w:hAnsi="Times New Roman" w:cs="Times New Roman"/>
          <w:sz w:val="28"/>
          <w:szCs w:val="28"/>
          <w:highlight w:val="white"/>
        </w:rPr>
        <w:lastRenderedPageBreak/>
        <w:t>практикумы, беседы, индивидуальные разговоры. Родители лучше узнают психологические особенности детей дошкольного возраста, раскрывают особенности интересов и склонностей своих детей.</w:t>
      </w:r>
    </w:p>
    <w:p w:rsidR="000F22EC" w:rsidRDefault="00F3518C">
      <w:pPr>
        <w:pStyle w:val="normal"/>
        <w:widowControl w:val="0"/>
        <w:spacing w:line="360" w:lineRule="auto"/>
        <w:ind w:right="20" w:firstLine="540"/>
        <w:jc w:val="both"/>
      </w:pPr>
      <w:r>
        <w:rPr>
          <w:rFonts w:ascii="Times New Roman" w:eastAsia="Times New Roman" w:hAnsi="Times New Roman" w:cs="Times New Roman"/>
          <w:sz w:val="28"/>
          <w:szCs w:val="28"/>
          <w:highlight w:val="white"/>
        </w:rPr>
        <w:t>Работа над созданием портфолио позволяет сблизить интересы родителе</w:t>
      </w:r>
      <w:r>
        <w:rPr>
          <w:rFonts w:ascii="Times New Roman" w:eastAsia="Times New Roman" w:hAnsi="Times New Roman" w:cs="Times New Roman"/>
          <w:sz w:val="28"/>
          <w:szCs w:val="28"/>
          <w:highlight w:val="white"/>
        </w:rPr>
        <w:t>й и специалистов ДОУ, так как в данном деле в центре внимания находится ребенок.</w:t>
      </w:r>
    </w:p>
    <w:p w:rsidR="000F22EC" w:rsidRDefault="00F3518C">
      <w:pPr>
        <w:pStyle w:val="normal"/>
        <w:widowControl w:val="0"/>
        <w:spacing w:line="360" w:lineRule="auto"/>
        <w:ind w:left="40" w:firstLine="660"/>
        <w:jc w:val="both"/>
      </w:pPr>
      <w:r>
        <w:rPr>
          <w:rFonts w:ascii="Times New Roman" w:eastAsia="Times New Roman" w:hAnsi="Times New Roman" w:cs="Times New Roman"/>
          <w:b/>
          <w:i/>
          <w:sz w:val="28"/>
          <w:szCs w:val="28"/>
          <w:highlight w:val="white"/>
        </w:rPr>
        <w:t>Портфолио дошкольника</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 это своеобразный маршрут его развития. Это возможность лучше понять ребенка, это способ взаи­модействия педагогов между собой, педагогов и родителей. П</w:t>
      </w:r>
      <w:r>
        <w:rPr>
          <w:rFonts w:ascii="Times New Roman" w:eastAsia="Times New Roman" w:hAnsi="Times New Roman" w:cs="Times New Roman"/>
          <w:sz w:val="28"/>
          <w:szCs w:val="28"/>
          <w:highlight w:val="white"/>
        </w:rPr>
        <w:t>ри выпуске из детского сада портфолио вручается ребенку. Это пода­рок ему и его родителям. Это воспоминания о счастливых детских годах.</w:t>
      </w:r>
    </w:p>
    <w:p w:rsidR="000F22EC" w:rsidRDefault="00F3518C">
      <w:pPr>
        <w:pStyle w:val="normal"/>
        <w:widowControl w:val="0"/>
        <w:spacing w:line="360" w:lineRule="auto"/>
        <w:ind w:left="60" w:right="-180" w:firstLine="640"/>
        <w:jc w:val="both"/>
      </w:pPr>
      <w:r>
        <w:rPr>
          <w:rFonts w:ascii="Times New Roman" w:eastAsia="Times New Roman" w:hAnsi="Times New Roman" w:cs="Times New Roman"/>
          <w:sz w:val="28"/>
          <w:szCs w:val="28"/>
          <w:highlight w:val="white"/>
        </w:rPr>
        <w:t>В работе с дошкольниками можно использовать электронный портфолио и портфолио-раскраску.</w:t>
      </w:r>
    </w:p>
    <w:p w:rsidR="000F22EC" w:rsidRDefault="00F3518C">
      <w:pPr>
        <w:pStyle w:val="normal"/>
        <w:widowControl w:val="0"/>
        <w:spacing w:line="360" w:lineRule="auto"/>
        <w:ind w:left="60" w:right="-180" w:firstLine="640"/>
        <w:jc w:val="both"/>
      </w:pPr>
      <w:r>
        <w:rPr>
          <w:rFonts w:ascii="Times New Roman" w:eastAsia="Times New Roman" w:hAnsi="Times New Roman" w:cs="Times New Roman"/>
          <w:sz w:val="28"/>
          <w:szCs w:val="28"/>
          <w:highlight w:val="white"/>
        </w:rPr>
        <w:t>Электронный портфолио</w:t>
      </w:r>
      <w:r>
        <w:rPr>
          <w:rFonts w:ascii="Times New Roman" w:eastAsia="Times New Roman" w:hAnsi="Times New Roman" w:cs="Times New Roman"/>
          <w:i/>
          <w:sz w:val="28"/>
          <w:szCs w:val="28"/>
          <w:highlight w:val="white"/>
        </w:rPr>
        <w:t xml:space="preserve"> </w:t>
      </w:r>
      <w:r>
        <w:rPr>
          <w:rFonts w:ascii="Times New Roman" w:eastAsia="Times New Roman" w:hAnsi="Times New Roman" w:cs="Times New Roman"/>
          <w:sz w:val="28"/>
          <w:szCs w:val="28"/>
          <w:highlight w:val="white"/>
        </w:rPr>
        <w:t xml:space="preserve">является </w:t>
      </w:r>
      <w:r>
        <w:rPr>
          <w:rFonts w:ascii="Times New Roman" w:eastAsia="Times New Roman" w:hAnsi="Times New Roman" w:cs="Times New Roman"/>
          <w:sz w:val="28"/>
          <w:szCs w:val="28"/>
          <w:highlight w:val="white"/>
        </w:rPr>
        <w:t>одним из новых видов. Это портфолио, основанный на применении современных информационных технологий. Использование программы Power Point позволяет быстро выполнить яркое, красочное портфолио со спецэффектами и возможностью использовать аудио- и видеозаписи</w:t>
      </w:r>
      <w:r>
        <w:rPr>
          <w:rFonts w:ascii="Times New Roman" w:eastAsia="Times New Roman" w:hAnsi="Times New Roman" w:cs="Times New Roman"/>
          <w:sz w:val="28"/>
          <w:szCs w:val="28"/>
          <w:highlight w:val="white"/>
        </w:rPr>
        <w:t>. Это привлекает ребенка. Электронный портфолио мобилен, его можно быстро изменять, вносить новое. Современные родители больше готовы к данному виду, нежели традиционному.</w:t>
      </w:r>
    </w:p>
    <w:p w:rsidR="000F22EC" w:rsidRDefault="00F3518C">
      <w:pPr>
        <w:pStyle w:val="normal"/>
        <w:widowControl w:val="0"/>
        <w:spacing w:line="360" w:lineRule="auto"/>
        <w:ind w:left="60" w:right="-180" w:firstLine="640"/>
        <w:jc w:val="both"/>
      </w:pPr>
      <w:r>
        <w:rPr>
          <w:rFonts w:ascii="Times New Roman" w:eastAsia="Times New Roman" w:hAnsi="Times New Roman" w:cs="Times New Roman"/>
          <w:sz w:val="28"/>
          <w:szCs w:val="28"/>
          <w:highlight w:val="white"/>
        </w:rPr>
        <w:t>Существует много преимуществ, но стоит отметить и проблемы: во-первых, не все педаго</w:t>
      </w:r>
      <w:r>
        <w:rPr>
          <w:rFonts w:ascii="Times New Roman" w:eastAsia="Times New Roman" w:hAnsi="Times New Roman" w:cs="Times New Roman"/>
          <w:sz w:val="28"/>
          <w:szCs w:val="28"/>
          <w:highlight w:val="white"/>
        </w:rPr>
        <w:t xml:space="preserve">ги владеют компьютерными технологиями и могут дать качественную консультацию в этих вопросах; во-вторых, в дошкольных учреждениях, а в особенности в группах, нет компьютеров, а значит, нет постоянной возможности поделиться с друзьями своими достижениями и </w:t>
      </w:r>
      <w:r>
        <w:rPr>
          <w:rFonts w:ascii="Times New Roman" w:eastAsia="Times New Roman" w:hAnsi="Times New Roman" w:cs="Times New Roman"/>
          <w:sz w:val="28"/>
          <w:szCs w:val="28"/>
          <w:highlight w:val="white"/>
        </w:rPr>
        <w:t xml:space="preserve">открытиями; в-третьих, работа по созданию такого портфолио увлекает детей </w:t>
      </w:r>
      <w:r>
        <w:rPr>
          <w:rFonts w:ascii="Times New Roman" w:eastAsia="Times New Roman" w:hAnsi="Times New Roman" w:cs="Times New Roman"/>
          <w:sz w:val="28"/>
          <w:szCs w:val="28"/>
          <w:highlight w:val="white"/>
        </w:rPr>
        <w:lastRenderedPageBreak/>
        <w:t>настолько, что они проводят большое количество времени за компьютером, а это небезопасно для их здоровья. Все это следует учитывать при внедрении электронного портфолио.</w:t>
      </w:r>
    </w:p>
    <w:p w:rsidR="000F22EC" w:rsidRDefault="00F3518C">
      <w:pPr>
        <w:pStyle w:val="normal"/>
        <w:widowControl w:val="0"/>
        <w:spacing w:line="360" w:lineRule="auto"/>
        <w:ind w:left="60" w:right="-180" w:firstLine="640"/>
        <w:jc w:val="both"/>
      </w:pPr>
      <w:r>
        <w:rPr>
          <w:rFonts w:ascii="Times New Roman" w:eastAsia="Times New Roman" w:hAnsi="Times New Roman" w:cs="Times New Roman"/>
          <w:i/>
          <w:sz w:val="28"/>
          <w:szCs w:val="28"/>
          <w:highlight w:val="white"/>
        </w:rPr>
        <w:t>Портфолио-ра</w:t>
      </w:r>
      <w:r>
        <w:rPr>
          <w:rFonts w:ascii="Times New Roman" w:eastAsia="Times New Roman" w:hAnsi="Times New Roman" w:cs="Times New Roman"/>
          <w:i/>
          <w:sz w:val="28"/>
          <w:szCs w:val="28"/>
          <w:highlight w:val="white"/>
        </w:rPr>
        <w:t xml:space="preserve">скраска. </w:t>
      </w:r>
      <w:r>
        <w:rPr>
          <w:rFonts w:ascii="Times New Roman" w:eastAsia="Times New Roman" w:hAnsi="Times New Roman" w:cs="Times New Roman"/>
          <w:sz w:val="28"/>
          <w:szCs w:val="28"/>
          <w:highlight w:val="white"/>
        </w:rPr>
        <w:t>Не всегда у педагогов, родителей хватает времени, умений для помощи в оформлении детского портфолио. Портфолио-раскраска в определенной степени способна облегчить труд взрослых. Странички портфолио можно отксерокопи­ровать, предложить выбрать детя</w:t>
      </w:r>
      <w:r>
        <w:rPr>
          <w:rFonts w:ascii="Times New Roman" w:eastAsia="Times New Roman" w:hAnsi="Times New Roman" w:cs="Times New Roman"/>
          <w:sz w:val="28"/>
          <w:szCs w:val="28"/>
          <w:highlight w:val="white"/>
        </w:rPr>
        <w:t>м, раскрасить. У детей создаются определенный настрой, желание. Однако не стоит забывать, что это только начало работы, самое главное — заполнить рубрики информацией.</w:t>
      </w:r>
    </w:p>
    <w:p w:rsidR="000F22EC" w:rsidRDefault="000F22EC">
      <w:pPr>
        <w:pStyle w:val="normal"/>
        <w:widowControl w:val="0"/>
        <w:spacing w:before="200" w:after="200" w:line="360" w:lineRule="auto"/>
        <w:ind w:left="60" w:right="-180" w:firstLine="640"/>
        <w:jc w:val="center"/>
      </w:pPr>
    </w:p>
    <w:p w:rsidR="000F22EC" w:rsidRDefault="000F22EC">
      <w:pPr>
        <w:pStyle w:val="normal"/>
        <w:widowControl w:val="0"/>
        <w:spacing w:before="200" w:after="200" w:line="360" w:lineRule="auto"/>
        <w:ind w:left="60" w:right="-180" w:firstLine="640"/>
        <w:jc w:val="center"/>
      </w:pPr>
    </w:p>
    <w:p w:rsidR="000F22EC" w:rsidRDefault="000F22EC">
      <w:pPr>
        <w:pStyle w:val="normal"/>
        <w:widowControl w:val="0"/>
        <w:spacing w:before="200" w:after="200" w:line="360" w:lineRule="auto"/>
        <w:ind w:right="-180"/>
      </w:pPr>
    </w:p>
    <w:p w:rsidR="000F22EC" w:rsidRDefault="000F22EC">
      <w:pPr>
        <w:pStyle w:val="normal"/>
        <w:widowControl w:val="0"/>
        <w:spacing w:before="200" w:after="200" w:line="360" w:lineRule="auto"/>
        <w:ind w:right="-180"/>
      </w:pPr>
    </w:p>
    <w:p w:rsidR="000F22EC" w:rsidRDefault="000F22EC">
      <w:pPr>
        <w:pStyle w:val="normal"/>
        <w:widowControl w:val="0"/>
        <w:spacing w:before="200" w:after="200" w:line="360" w:lineRule="auto"/>
        <w:ind w:right="-180"/>
      </w:pPr>
    </w:p>
    <w:p w:rsidR="000F22EC" w:rsidRDefault="000F22EC">
      <w:pPr>
        <w:pStyle w:val="normal"/>
        <w:widowControl w:val="0"/>
        <w:spacing w:before="200" w:after="200" w:line="360" w:lineRule="auto"/>
        <w:ind w:right="-180"/>
      </w:pPr>
    </w:p>
    <w:p w:rsidR="000F22EC" w:rsidRDefault="000F22EC">
      <w:pPr>
        <w:pStyle w:val="normal"/>
        <w:widowControl w:val="0"/>
        <w:spacing w:before="200" w:after="200" w:line="360" w:lineRule="auto"/>
        <w:ind w:right="-180"/>
      </w:pPr>
    </w:p>
    <w:p w:rsidR="000F22EC" w:rsidRDefault="000F22EC">
      <w:pPr>
        <w:pStyle w:val="normal"/>
        <w:widowControl w:val="0"/>
        <w:spacing w:before="200" w:after="200" w:line="360" w:lineRule="auto"/>
        <w:ind w:right="-180"/>
      </w:pPr>
    </w:p>
    <w:p w:rsidR="000F22EC" w:rsidRDefault="00F3518C">
      <w:pPr>
        <w:pStyle w:val="normal"/>
        <w:widowControl w:val="0"/>
        <w:spacing w:before="200" w:after="200" w:line="360" w:lineRule="auto"/>
        <w:ind w:left="60" w:right="-180" w:firstLine="640"/>
        <w:jc w:val="center"/>
      </w:pPr>
      <w:r>
        <w:rPr>
          <w:rFonts w:ascii="Times New Roman" w:eastAsia="Times New Roman" w:hAnsi="Times New Roman" w:cs="Times New Roman"/>
          <w:b/>
          <w:sz w:val="36"/>
          <w:szCs w:val="36"/>
        </w:rPr>
        <w:t>II часть “Практическая”</w:t>
      </w:r>
    </w:p>
    <w:p w:rsidR="000F22EC" w:rsidRDefault="00F3518C">
      <w:pPr>
        <w:pStyle w:val="normal"/>
        <w:widowControl w:val="0"/>
        <w:spacing w:before="200" w:after="200" w:line="240" w:lineRule="auto"/>
        <w:ind w:left="60" w:right="-180" w:firstLine="240"/>
        <w:jc w:val="center"/>
      </w:pPr>
      <w:r>
        <w:rPr>
          <w:rFonts w:ascii="Times New Roman" w:eastAsia="Times New Roman" w:hAnsi="Times New Roman" w:cs="Times New Roman"/>
          <w:b/>
          <w:color w:val="9900FF"/>
          <w:sz w:val="36"/>
          <w:szCs w:val="36"/>
          <w:highlight w:val="yellow"/>
        </w:rPr>
        <w:t>С какими ошибками можно столкнуться при оформлении и наполнении портфолио дошкольника</w:t>
      </w:r>
    </w:p>
    <w:p w:rsidR="000F22EC" w:rsidRDefault="000F22EC">
      <w:pPr>
        <w:pStyle w:val="normal"/>
        <w:widowControl w:val="0"/>
        <w:spacing w:before="200" w:after="200" w:line="240" w:lineRule="auto"/>
        <w:ind w:left="60" w:right="-180" w:firstLine="240"/>
        <w:jc w:val="center"/>
      </w:pP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После проведения кардинальных реформ в системе образования, большую роль приобрело не просто получение знаний и использование их на </w:t>
      </w:r>
      <w:r>
        <w:rPr>
          <w:rFonts w:ascii="Times New Roman" w:eastAsia="Times New Roman" w:hAnsi="Times New Roman" w:cs="Times New Roman"/>
          <w:sz w:val="28"/>
          <w:szCs w:val="28"/>
        </w:rPr>
        <w:lastRenderedPageBreak/>
        <w:t>практике, а глубокий самоанализ зн</w:t>
      </w:r>
      <w:r>
        <w:rPr>
          <w:rFonts w:ascii="Times New Roman" w:eastAsia="Times New Roman" w:hAnsi="Times New Roman" w:cs="Times New Roman"/>
          <w:sz w:val="28"/>
          <w:szCs w:val="28"/>
        </w:rPr>
        <w:t xml:space="preserve">аний, навыков, формирование их в четкую структуру, чтобы наглядно можно было выделить как достижения, так и будущие цели. В связи с этим появилось такое понятие, как портфолио, которое есть не только высокоэффективной формой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самооценки итогов деятельности личности, но и способствует стремлению к дальнейшим достижениям, готовности к профессиональной конкуренции.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Однако, при подготовке портфолио, многие допускают ошибки.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Самыми распространенными являются следующие: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1) Сбо</w:t>
      </w:r>
      <w:r>
        <w:rPr>
          <w:rFonts w:ascii="Times New Roman" w:eastAsia="Times New Roman" w:hAnsi="Times New Roman" w:cs="Times New Roman"/>
          <w:sz w:val="28"/>
          <w:szCs w:val="28"/>
        </w:rPr>
        <w:t xml:space="preserve">р официальной документации. При составлении портфолио собирают только официальные документы, которые получают только через официальные органы образования и имеют печати. Таковыми есть дипломы, свидетельства, удостоверения, сертификаты. При этом совершенно </w:t>
      </w:r>
      <w:r>
        <w:rPr>
          <w:rFonts w:ascii="Times New Roman" w:eastAsia="Times New Roman" w:hAnsi="Times New Roman" w:cs="Times New Roman"/>
          <w:sz w:val="28"/>
          <w:szCs w:val="28"/>
        </w:rPr>
        <w:t xml:space="preserve">не уделяя внимания каким-то дополнительным творческим наработкам – получению похвальных листов, грамот, участию в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интеллектуальных конкурсах, а также наличию рекомендательных писем и отзывов. </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2) Сбор слишком больших объемов информации. Не менее значимой</w:t>
      </w:r>
      <w:r>
        <w:rPr>
          <w:rFonts w:ascii="Times New Roman" w:eastAsia="Times New Roman" w:hAnsi="Times New Roman" w:cs="Times New Roman"/>
          <w:sz w:val="28"/>
          <w:szCs w:val="28"/>
        </w:rPr>
        <w:t xml:space="preserve"> ошибкой является тот момент, когда составляющий портфолио включает в его архив все достижения, материалы и документы за всю свою профессиональную или учебную деятельность. Этого не стоит делать, достаточными и весомыми есть те успехи и наработки, которые </w:t>
      </w:r>
      <w:r>
        <w:rPr>
          <w:rFonts w:ascii="Times New Roman" w:eastAsia="Times New Roman" w:hAnsi="Times New Roman" w:cs="Times New Roman"/>
          <w:sz w:val="28"/>
          <w:szCs w:val="28"/>
        </w:rPr>
        <w:t xml:space="preserve">вы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осуществили в последний, сравнительно недолгий период времени (последние несколько лет).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3) Маленький период отчетных данных. Противоположное явление – подборка материалов очень незначительного временного отрезка – последние несколько месяцев или год.</w:t>
      </w:r>
      <w:r>
        <w:rPr>
          <w:rFonts w:ascii="Times New Roman" w:eastAsia="Times New Roman" w:hAnsi="Times New Roman" w:cs="Times New Roman"/>
          <w:sz w:val="28"/>
          <w:szCs w:val="28"/>
        </w:rPr>
        <w:t xml:space="preserve"> На основании такого короткого </w:t>
      </w:r>
      <w:r>
        <w:rPr>
          <w:rFonts w:ascii="Times New Roman" w:eastAsia="Times New Roman" w:hAnsi="Times New Roman" w:cs="Times New Roman"/>
          <w:sz w:val="28"/>
          <w:szCs w:val="28"/>
        </w:rPr>
        <w:lastRenderedPageBreak/>
        <w:t xml:space="preserve">периода трудно создать полную картину о возможностях и опыте человека.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4) Отсутствие системности. Этот момент подразумевает последовательное пополнение данных и анализ уже имеющихся материалов.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5) Не верным считается, когда</w:t>
      </w:r>
      <w:r>
        <w:rPr>
          <w:rFonts w:ascii="Times New Roman" w:eastAsia="Times New Roman" w:hAnsi="Times New Roman" w:cs="Times New Roman"/>
          <w:sz w:val="28"/>
          <w:szCs w:val="28"/>
        </w:rPr>
        <w:t xml:space="preserve"> в портфолио описываются только проделанная работа и достигнутый итог. Правильным будет изначально указать поставленную задачу, осветить основную проблему решаемого вопроса, почему для него актуальна именно эта тема. И лишь потом постепенно раскрывать пути</w:t>
      </w:r>
      <w:r>
        <w:rPr>
          <w:rFonts w:ascii="Times New Roman" w:eastAsia="Times New Roman" w:hAnsi="Times New Roman" w:cs="Times New Roman"/>
          <w:sz w:val="28"/>
          <w:szCs w:val="28"/>
        </w:rPr>
        <w:t xml:space="preserve"> решения задачи и достигнутый результат.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6) Избыточное количество цифр в описании результатов и загруженность фактами. Для анализа результатов важна информация о применяемых методах, объяснении, почему применялись именно те или иные способы решения пробле</w:t>
      </w:r>
      <w:r>
        <w:rPr>
          <w:rFonts w:ascii="Times New Roman" w:eastAsia="Times New Roman" w:hAnsi="Times New Roman" w:cs="Times New Roman"/>
          <w:sz w:val="28"/>
          <w:szCs w:val="28"/>
        </w:rPr>
        <w:t xml:space="preserve">мы, как именно используемые методы повлияли на итоговый результат. </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7) Не указываются проблемы и затруднения, с которыми сталкивался составитель в течение процесса профессиональной деятельности. Возникает твердая мысль, что у грамотного специалиста весь т</w:t>
      </w:r>
      <w:r>
        <w:rPr>
          <w:rFonts w:ascii="Times New Roman" w:eastAsia="Times New Roman" w:hAnsi="Times New Roman" w:cs="Times New Roman"/>
          <w:sz w:val="28"/>
          <w:szCs w:val="28"/>
        </w:rPr>
        <w:t xml:space="preserve">ворческий и профессиональный путь должен быть четким, слаженным и безоблачным. Но это не так. У каждого на пути достижения определенных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целей возникают трудности, сомнения, противоречия и важно уметь не обойти «острые углы», а найти оптимальные пути решен</w:t>
      </w:r>
      <w:r>
        <w:rPr>
          <w:rFonts w:ascii="Times New Roman" w:eastAsia="Times New Roman" w:hAnsi="Times New Roman" w:cs="Times New Roman"/>
          <w:sz w:val="28"/>
          <w:szCs w:val="28"/>
        </w:rPr>
        <w:t>ия той или иной проблемы. Для этого важно четко сформулировать возникшие затруднения, проанализировать источник их возникновения, выделить несколько вариантов решения задачи и детально объяснить, почему тот или иной способ решения проблемы является наиболе</w:t>
      </w:r>
      <w:r>
        <w:rPr>
          <w:rFonts w:ascii="Times New Roman" w:eastAsia="Times New Roman" w:hAnsi="Times New Roman" w:cs="Times New Roman"/>
          <w:sz w:val="28"/>
          <w:szCs w:val="28"/>
        </w:rPr>
        <w:t xml:space="preserve">е актуальным и действенным.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rPr>
        <w:t xml:space="preserve">  И главное, помнить, что написание портфолио – это глубокий систематизированный самоанализ, требующий серьезной аналитической </w:t>
      </w:r>
      <w:r>
        <w:rPr>
          <w:rFonts w:ascii="Times New Roman" w:eastAsia="Times New Roman" w:hAnsi="Times New Roman" w:cs="Times New Roman"/>
          <w:sz w:val="28"/>
          <w:szCs w:val="28"/>
        </w:rPr>
        <w:lastRenderedPageBreak/>
        <w:t xml:space="preserve">деятельности, осмысления своего опыта и перспектив дальнейшего профессионального роста и развития. </w:t>
      </w: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F3518C">
      <w:pPr>
        <w:pStyle w:val="normal"/>
        <w:widowControl w:val="0"/>
        <w:spacing w:line="240" w:lineRule="auto"/>
        <w:ind w:right="180"/>
        <w:jc w:val="center"/>
      </w:pPr>
      <w:r>
        <w:rPr>
          <w:rFonts w:ascii="Times New Roman" w:eastAsia="Times New Roman" w:hAnsi="Times New Roman" w:cs="Times New Roman"/>
          <w:b/>
          <w:color w:val="9900FF"/>
          <w:sz w:val="36"/>
          <w:szCs w:val="36"/>
          <w:highlight w:val="yellow"/>
        </w:rPr>
        <w:t xml:space="preserve">Условия, которые необходимы, </w:t>
      </w:r>
    </w:p>
    <w:p w:rsidR="000F22EC" w:rsidRDefault="00F3518C">
      <w:pPr>
        <w:pStyle w:val="normal"/>
        <w:widowControl w:val="0"/>
        <w:spacing w:line="240" w:lineRule="auto"/>
        <w:ind w:right="180"/>
        <w:jc w:val="center"/>
      </w:pPr>
      <w:r>
        <w:rPr>
          <w:rFonts w:ascii="Times New Roman" w:eastAsia="Times New Roman" w:hAnsi="Times New Roman" w:cs="Times New Roman"/>
          <w:b/>
          <w:color w:val="9900FF"/>
          <w:sz w:val="36"/>
          <w:szCs w:val="36"/>
          <w:highlight w:val="yellow"/>
        </w:rPr>
        <w:t>чтобы портфолио достигло своей цели</w:t>
      </w:r>
    </w:p>
    <w:p w:rsidR="000F22EC" w:rsidRDefault="00F3518C">
      <w:pPr>
        <w:pStyle w:val="normal"/>
        <w:widowControl w:val="0"/>
        <w:spacing w:before="80" w:after="80" w:line="360" w:lineRule="auto"/>
        <w:ind w:right="180"/>
        <w:jc w:val="both"/>
      </w:pPr>
      <w:r>
        <w:rPr>
          <w:rFonts w:ascii="Times New Roman" w:eastAsia="Times New Roman" w:hAnsi="Times New Roman" w:cs="Times New Roman"/>
          <w:color w:val="464646"/>
          <w:sz w:val="28"/>
          <w:szCs w:val="28"/>
        </w:rPr>
        <w:t xml:space="preserve">  </w:t>
      </w:r>
      <w:r>
        <w:rPr>
          <w:rFonts w:ascii="Times New Roman" w:eastAsia="Times New Roman" w:hAnsi="Times New Roman" w:cs="Times New Roman"/>
          <w:sz w:val="28"/>
          <w:szCs w:val="28"/>
        </w:rPr>
        <w:t xml:space="preserve"> </w:t>
      </w:r>
    </w:p>
    <w:p w:rsidR="000F22EC" w:rsidRDefault="00F3518C">
      <w:pPr>
        <w:pStyle w:val="normal"/>
        <w:widowControl w:val="0"/>
        <w:spacing w:before="80" w:after="80" w:line="360" w:lineRule="auto"/>
        <w:ind w:right="18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наше время большое внимание уделяется развитию ребёнка как личности, с его индивидуальными способностями, индивидуальным темпом и особенностями развития. Помочь ему раскрыть себя, заметить в каждом свою «изюминку» способна технология «Портфолио».</w:t>
      </w:r>
    </w:p>
    <w:p w:rsidR="000F22EC" w:rsidRDefault="00F3518C">
      <w:pPr>
        <w:pStyle w:val="normal"/>
        <w:widowControl w:val="0"/>
        <w:spacing w:before="80" w:after="80" w:line="360" w:lineRule="auto"/>
        <w:ind w:right="180"/>
        <w:jc w:val="both"/>
      </w:pPr>
      <w:r>
        <w:rPr>
          <w:rFonts w:ascii="Times New Roman" w:eastAsia="Times New Roman" w:hAnsi="Times New Roman" w:cs="Times New Roman"/>
          <w:sz w:val="28"/>
          <w:szCs w:val="28"/>
        </w:rPr>
        <w:t xml:space="preserve">   Но к</w:t>
      </w:r>
      <w:r>
        <w:rPr>
          <w:rFonts w:ascii="Times New Roman" w:eastAsia="Times New Roman" w:hAnsi="Times New Roman" w:cs="Times New Roman"/>
          <w:sz w:val="28"/>
          <w:szCs w:val="28"/>
        </w:rPr>
        <w:t>ак бы там, ни было, портфолио – это показатель творческих успехов. И это главное. Ведь как важно заметить что-то хорошее, положительное, а не акцентировать внимание на том, что ещё не можешь, не знаешь, не умеешь.</w:t>
      </w:r>
    </w:p>
    <w:p w:rsidR="000F22EC" w:rsidRDefault="00F3518C">
      <w:pPr>
        <w:pStyle w:val="normal"/>
        <w:widowControl w:val="0"/>
        <w:spacing w:before="80" w:after="80" w:line="360" w:lineRule="auto"/>
        <w:ind w:right="180"/>
        <w:jc w:val="both"/>
      </w:pPr>
      <w:r>
        <w:rPr>
          <w:rFonts w:ascii="Times New Roman" w:eastAsia="Times New Roman" w:hAnsi="Times New Roman" w:cs="Times New Roman"/>
          <w:sz w:val="28"/>
          <w:szCs w:val="28"/>
        </w:rPr>
        <w:t xml:space="preserve">    Портфолио – это так называемое «досье </w:t>
      </w:r>
      <w:r>
        <w:rPr>
          <w:rFonts w:ascii="Times New Roman" w:eastAsia="Times New Roman" w:hAnsi="Times New Roman" w:cs="Times New Roman"/>
          <w:sz w:val="28"/>
          <w:szCs w:val="28"/>
        </w:rPr>
        <w:t>успеха», в котором отражается всё интересное и достойное из того, что происходит в жизни человека.</w:t>
      </w:r>
    </w:p>
    <w:p w:rsidR="000F22EC" w:rsidRDefault="00F3518C">
      <w:pPr>
        <w:pStyle w:val="normal"/>
        <w:widowControl w:val="0"/>
        <w:spacing w:before="80" w:after="80" w:line="360" w:lineRule="auto"/>
        <w:ind w:right="180" w:firstLine="160"/>
        <w:jc w:val="both"/>
      </w:pPr>
      <w:r>
        <w:rPr>
          <w:rFonts w:ascii="Times New Roman" w:eastAsia="Times New Roman" w:hAnsi="Times New Roman" w:cs="Times New Roman"/>
          <w:sz w:val="28"/>
          <w:szCs w:val="28"/>
        </w:rPr>
        <w:t xml:space="preserve"> Чтобы портфолио достигло своей цели, необходимо соблюдать ряд </w:t>
      </w:r>
      <w:r>
        <w:rPr>
          <w:rFonts w:ascii="Times New Roman" w:eastAsia="Times New Roman" w:hAnsi="Times New Roman" w:cs="Times New Roman"/>
          <w:b/>
          <w:sz w:val="28"/>
          <w:szCs w:val="28"/>
        </w:rPr>
        <w:t>условий:</w:t>
      </w:r>
    </w:p>
    <w:p w:rsidR="000F22EC" w:rsidRDefault="00F3518C">
      <w:pPr>
        <w:pStyle w:val="normal"/>
        <w:widowControl w:val="0"/>
        <w:spacing w:line="360" w:lineRule="auto"/>
        <w:ind w:left="720" w:right="180" w:hanging="360"/>
        <w:jc w:val="both"/>
      </w:pPr>
      <w:r>
        <w:rPr>
          <w:rFonts w:ascii="Times New Roman" w:eastAsia="Times New Roman" w:hAnsi="Times New Roman" w:cs="Times New Roman"/>
          <w:sz w:val="28"/>
          <w:szCs w:val="28"/>
        </w:rPr>
        <w:t xml:space="preserve">1. Одно из главных условий – это </w:t>
      </w:r>
      <w:r>
        <w:rPr>
          <w:rFonts w:ascii="Times New Roman" w:eastAsia="Times New Roman" w:hAnsi="Times New Roman" w:cs="Times New Roman"/>
          <w:b/>
          <w:sz w:val="28"/>
          <w:szCs w:val="28"/>
        </w:rPr>
        <w:t>добровольность.</w:t>
      </w:r>
      <w:r>
        <w:rPr>
          <w:rFonts w:ascii="Times New Roman" w:eastAsia="Times New Roman" w:hAnsi="Times New Roman" w:cs="Times New Roman"/>
          <w:sz w:val="28"/>
          <w:szCs w:val="28"/>
        </w:rPr>
        <w:t xml:space="preserve"> Если ведение портфолио сделать обяза</w:t>
      </w:r>
      <w:r>
        <w:rPr>
          <w:rFonts w:ascii="Times New Roman" w:eastAsia="Times New Roman" w:hAnsi="Times New Roman" w:cs="Times New Roman"/>
          <w:sz w:val="28"/>
          <w:szCs w:val="28"/>
        </w:rPr>
        <w:t xml:space="preserve">тельным, то оно будет зачастую носить </w:t>
      </w:r>
      <w:r>
        <w:rPr>
          <w:rFonts w:ascii="Times New Roman" w:eastAsia="Times New Roman" w:hAnsi="Times New Roman" w:cs="Times New Roman"/>
          <w:sz w:val="28"/>
          <w:szCs w:val="28"/>
        </w:rPr>
        <w:lastRenderedPageBreak/>
        <w:t>формальный характер. Это будет лишь лишняя нагрузка и для педагога и для детей. Создатель портфолио должен быть заинтересован в его создании. Даже отбор материала ребёнок должен делать самостоятельно. И если он не согл</w:t>
      </w:r>
      <w:r>
        <w:rPr>
          <w:rFonts w:ascii="Times New Roman" w:eastAsia="Times New Roman" w:hAnsi="Times New Roman" w:cs="Times New Roman"/>
          <w:sz w:val="28"/>
          <w:szCs w:val="28"/>
        </w:rPr>
        <w:t>асен разместить какой-либо материал в папке портфолио, то делать это не нужно. Ведь тогда теряется индивидуальность портфолио.</w:t>
      </w:r>
    </w:p>
    <w:p w:rsidR="000F22EC" w:rsidRDefault="000F22EC">
      <w:pPr>
        <w:pStyle w:val="normal"/>
        <w:widowControl w:val="0"/>
        <w:spacing w:line="360" w:lineRule="auto"/>
        <w:ind w:left="720" w:right="180" w:hanging="360"/>
        <w:jc w:val="both"/>
      </w:pPr>
    </w:p>
    <w:p w:rsidR="000F22EC" w:rsidRDefault="00F3518C">
      <w:pPr>
        <w:pStyle w:val="normal"/>
        <w:widowControl w:val="0"/>
        <w:spacing w:line="360" w:lineRule="auto"/>
        <w:ind w:left="720" w:right="180" w:hanging="360"/>
        <w:jc w:val="both"/>
      </w:pPr>
      <w:r>
        <w:rPr>
          <w:rFonts w:ascii="Times New Roman" w:eastAsia="Times New Roman" w:hAnsi="Times New Roman" w:cs="Times New Roman"/>
          <w:sz w:val="28"/>
          <w:szCs w:val="28"/>
        </w:rPr>
        <w:t xml:space="preserve">2.  Необходимо чётко понимать </w:t>
      </w:r>
      <w:r>
        <w:rPr>
          <w:rFonts w:ascii="Times New Roman" w:eastAsia="Times New Roman" w:hAnsi="Times New Roman" w:cs="Times New Roman"/>
          <w:b/>
          <w:sz w:val="28"/>
          <w:szCs w:val="28"/>
        </w:rPr>
        <w:t>цель</w:t>
      </w:r>
      <w:r>
        <w:rPr>
          <w:rFonts w:ascii="Times New Roman" w:eastAsia="Times New Roman" w:hAnsi="Times New Roman" w:cs="Times New Roman"/>
          <w:sz w:val="28"/>
          <w:szCs w:val="28"/>
        </w:rPr>
        <w:t xml:space="preserve"> сбора информации, цель создания самого портфолио. Она может быть различной:</w:t>
      </w:r>
    </w:p>
    <w:p w:rsidR="000F22EC" w:rsidRDefault="00F3518C">
      <w:pPr>
        <w:pStyle w:val="normal"/>
        <w:widowControl w:val="0"/>
        <w:spacing w:line="360" w:lineRule="auto"/>
        <w:ind w:right="180" w:firstLine="160"/>
        <w:jc w:val="both"/>
      </w:pPr>
      <w:r>
        <w:rPr>
          <w:rFonts w:ascii="Times New Roman" w:eastAsia="Times New Roman" w:hAnsi="Times New Roman" w:cs="Times New Roman"/>
          <w:sz w:val="28"/>
          <w:szCs w:val="28"/>
        </w:rPr>
        <w:t>- для сбора дости</w:t>
      </w:r>
      <w:r>
        <w:rPr>
          <w:rFonts w:ascii="Times New Roman" w:eastAsia="Times New Roman" w:hAnsi="Times New Roman" w:cs="Times New Roman"/>
          <w:sz w:val="28"/>
          <w:szCs w:val="28"/>
        </w:rPr>
        <w:t xml:space="preserve">жений, которые отражают результаты работы по какому-то направлению </w:t>
      </w:r>
      <w:r>
        <w:rPr>
          <w:rFonts w:ascii="Times New Roman" w:eastAsia="Times New Roman" w:hAnsi="Times New Roman" w:cs="Times New Roman"/>
          <w:i/>
          <w:sz w:val="28"/>
          <w:szCs w:val="28"/>
        </w:rPr>
        <w:t>(например, достижения в изобразительном искусстве, спортивные достижения и т. д. )</w:t>
      </w:r>
    </w:p>
    <w:p w:rsidR="000F22EC" w:rsidRDefault="00F3518C">
      <w:pPr>
        <w:pStyle w:val="normal"/>
        <w:widowControl w:val="0"/>
        <w:spacing w:line="360" w:lineRule="auto"/>
        <w:ind w:right="180" w:firstLine="160"/>
        <w:jc w:val="both"/>
      </w:pPr>
      <w:r>
        <w:rPr>
          <w:rFonts w:ascii="Times New Roman" w:eastAsia="Times New Roman" w:hAnsi="Times New Roman" w:cs="Times New Roman"/>
          <w:sz w:val="28"/>
          <w:szCs w:val="28"/>
        </w:rPr>
        <w:t>- накопительной, когда информация собирается за определённый период. Таким образом, можно увидеть путь раз</w:t>
      </w:r>
      <w:r>
        <w:rPr>
          <w:rFonts w:ascii="Times New Roman" w:eastAsia="Times New Roman" w:hAnsi="Times New Roman" w:cs="Times New Roman"/>
          <w:sz w:val="28"/>
          <w:szCs w:val="28"/>
        </w:rPr>
        <w:t xml:space="preserve">вития ребёнка за определенный отрезок времени </w:t>
      </w:r>
      <w:r>
        <w:rPr>
          <w:rFonts w:ascii="Times New Roman" w:eastAsia="Times New Roman" w:hAnsi="Times New Roman" w:cs="Times New Roman"/>
          <w:i/>
          <w:sz w:val="28"/>
          <w:szCs w:val="28"/>
        </w:rPr>
        <w:t>(например: от рождения до 3-х лет, от 5 до 7 лет )</w:t>
      </w:r>
    </w:p>
    <w:p w:rsidR="000F22EC" w:rsidRDefault="00F3518C">
      <w:pPr>
        <w:pStyle w:val="normal"/>
        <w:widowControl w:val="0"/>
        <w:spacing w:line="360" w:lineRule="auto"/>
        <w:ind w:right="180" w:firstLine="160"/>
        <w:jc w:val="both"/>
      </w:pPr>
      <w:r>
        <w:rPr>
          <w:rFonts w:ascii="Times New Roman" w:eastAsia="Times New Roman" w:hAnsi="Times New Roman" w:cs="Times New Roman"/>
          <w:sz w:val="28"/>
          <w:szCs w:val="28"/>
        </w:rPr>
        <w:t>- тематическое портфолио; составляется исходя из темы. Например, моё домашнее животное, лето-весёлая пора и т. д.</w:t>
      </w:r>
    </w:p>
    <w:p w:rsidR="000F22EC" w:rsidRDefault="00F3518C">
      <w:pPr>
        <w:pStyle w:val="normal"/>
        <w:widowControl w:val="0"/>
        <w:spacing w:line="360" w:lineRule="auto"/>
        <w:ind w:left="720" w:right="180" w:hanging="360"/>
        <w:jc w:val="both"/>
      </w:pPr>
      <w:r>
        <w:rPr>
          <w:rFonts w:ascii="Times New Roman" w:eastAsia="Times New Roman" w:hAnsi="Times New Roman" w:cs="Times New Roman"/>
          <w:sz w:val="28"/>
          <w:szCs w:val="28"/>
        </w:rPr>
        <w:t xml:space="preserve">3. </w:t>
      </w:r>
      <w:r>
        <w:rPr>
          <w:rFonts w:ascii="Times New Roman" w:eastAsia="Times New Roman" w:hAnsi="Times New Roman" w:cs="Times New Roman"/>
          <w:b/>
          <w:sz w:val="28"/>
          <w:szCs w:val="28"/>
        </w:rPr>
        <w:t>Количество</w:t>
      </w:r>
      <w:r>
        <w:rPr>
          <w:rFonts w:ascii="Times New Roman" w:eastAsia="Times New Roman" w:hAnsi="Times New Roman" w:cs="Times New Roman"/>
          <w:sz w:val="28"/>
          <w:szCs w:val="28"/>
        </w:rPr>
        <w:t xml:space="preserve"> разделов и рубрик, их </w:t>
      </w:r>
      <w:r>
        <w:rPr>
          <w:rFonts w:ascii="Times New Roman" w:eastAsia="Times New Roman" w:hAnsi="Times New Roman" w:cs="Times New Roman"/>
          <w:b/>
          <w:sz w:val="28"/>
          <w:szCs w:val="28"/>
        </w:rPr>
        <w:t>тематика</w:t>
      </w:r>
      <w:r>
        <w:rPr>
          <w:rFonts w:ascii="Times New Roman" w:eastAsia="Times New Roman" w:hAnsi="Times New Roman" w:cs="Times New Roman"/>
          <w:sz w:val="28"/>
          <w:szCs w:val="28"/>
        </w:rPr>
        <w:t xml:space="preserve"> определяется   </w:t>
      </w:r>
      <w:r>
        <w:rPr>
          <w:rFonts w:ascii="Times New Roman" w:eastAsia="Times New Roman" w:hAnsi="Times New Roman" w:cs="Times New Roman"/>
          <w:b/>
          <w:sz w:val="28"/>
          <w:szCs w:val="28"/>
        </w:rPr>
        <w:t>индивидуально</w:t>
      </w:r>
      <w:r>
        <w:rPr>
          <w:rFonts w:ascii="Times New Roman" w:eastAsia="Times New Roman" w:hAnsi="Times New Roman" w:cs="Times New Roman"/>
          <w:sz w:val="28"/>
          <w:szCs w:val="28"/>
        </w:rPr>
        <w:t xml:space="preserve"> для каждого случая.</w:t>
      </w:r>
    </w:p>
    <w:p w:rsidR="000F22EC" w:rsidRDefault="00F3518C">
      <w:pPr>
        <w:pStyle w:val="normal"/>
        <w:widowControl w:val="0"/>
        <w:spacing w:line="360" w:lineRule="auto"/>
        <w:ind w:left="720" w:right="180" w:hanging="360"/>
        <w:jc w:val="both"/>
      </w:pPr>
      <w:r>
        <w:rPr>
          <w:rFonts w:ascii="Times New Roman" w:eastAsia="Times New Roman" w:hAnsi="Times New Roman" w:cs="Times New Roman"/>
          <w:sz w:val="28"/>
          <w:szCs w:val="28"/>
        </w:rPr>
        <w:t xml:space="preserve">4. </w:t>
      </w:r>
      <w:r>
        <w:rPr>
          <w:rFonts w:ascii="Times New Roman" w:eastAsia="Times New Roman" w:hAnsi="Times New Roman" w:cs="Times New Roman"/>
          <w:b/>
          <w:sz w:val="28"/>
          <w:szCs w:val="28"/>
        </w:rPr>
        <w:t>Удобство хранения.</w:t>
      </w:r>
      <w:r>
        <w:rPr>
          <w:rFonts w:ascii="Times New Roman" w:eastAsia="Times New Roman" w:hAnsi="Times New Roman" w:cs="Times New Roman"/>
          <w:sz w:val="28"/>
          <w:szCs w:val="28"/>
        </w:rPr>
        <w:t xml:space="preserve"> Весь собранный материал необходимо систематизировать и хранить так, чтобы было удобно его использовать.</w:t>
      </w:r>
    </w:p>
    <w:p w:rsidR="000F22EC" w:rsidRDefault="00F3518C">
      <w:pPr>
        <w:pStyle w:val="normal"/>
        <w:widowControl w:val="0"/>
        <w:spacing w:line="360" w:lineRule="auto"/>
        <w:ind w:left="720" w:right="180" w:hanging="360"/>
        <w:jc w:val="both"/>
      </w:pPr>
      <w:r>
        <w:rPr>
          <w:rFonts w:ascii="Times New Roman" w:eastAsia="Times New Roman" w:hAnsi="Times New Roman" w:cs="Times New Roman"/>
          <w:sz w:val="28"/>
          <w:szCs w:val="28"/>
        </w:rPr>
        <w:t xml:space="preserve">5. Если портфолио дошкольника, то вид, структуру и содержание определяет, либо педагог, либо члены семьи. Нельзя сбор информации пускать на самотёк, но </w:t>
      </w:r>
      <w:r>
        <w:rPr>
          <w:rFonts w:ascii="Times New Roman" w:eastAsia="Times New Roman" w:hAnsi="Times New Roman" w:cs="Times New Roman"/>
          <w:b/>
          <w:sz w:val="28"/>
          <w:szCs w:val="28"/>
        </w:rPr>
        <w:t>считаться с мнением ребёнка</w:t>
      </w:r>
      <w:r>
        <w:rPr>
          <w:rFonts w:ascii="Times New Roman" w:eastAsia="Times New Roman" w:hAnsi="Times New Roman" w:cs="Times New Roman"/>
          <w:sz w:val="28"/>
          <w:szCs w:val="28"/>
        </w:rPr>
        <w:t xml:space="preserve"> обязательно.</w:t>
      </w:r>
    </w:p>
    <w:p w:rsidR="000F22EC" w:rsidRDefault="00F3518C">
      <w:pPr>
        <w:pStyle w:val="normal"/>
        <w:widowControl w:val="0"/>
        <w:spacing w:line="360" w:lineRule="auto"/>
        <w:ind w:left="720" w:right="180" w:hanging="360"/>
        <w:jc w:val="both"/>
      </w:pPr>
      <w:r>
        <w:rPr>
          <w:rFonts w:ascii="Times New Roman" w:eastAsia="Times New Roman" w:hAnsi="Times New Roman" w:cs="Times New Roman"/>
          <w:sz w:val="28"/>
          <w:szCs w:val="28"/>
        </w:rPr>
        <w:t xml:space="preserve">6. </w:t>
      </w:r>
      <w:r>
        <w:rPr>
          <w:rFonts w:ascii="Times New Roman" w:eastAsia="Times New Roman" w:hAnsi="Times New Roman" w:cs="Times New Roman"/>
          <w:b/>
          <w:sz w:val="28"/>
          <w:szCs w:val="28"/>
        </w:rPr>
        <w:t>Систематичность</w:t>
      </w:r>
      <w:r>
        <w:rPr>
          <w:rFonts w:ascii="Times New Roman" w:eastAsia="Times New Roman" w:hAnsi="Times New Roman" w:cs="Times New Roman"/>
          <w:sz w:val="28"/>
          <w:szCs w:val="28"/>
        </w:rPr>
        <w:t xml:space="preserve"> в сборе информации. Портфолио подразумевает </w:t>
      </w:r>
      <w:r>
        <w:rPr>
          <w:rFonts w:ascii="Times New Roman" w:eastAsia="Times New Roman" w:hAnsi="Times New Roman" w:cs="Times New Roman"/>
          <w:sz w:val="28"/>
          <w:szCs w:val="28"/>
        </w:rPr>
        <w:lastRenderedPageBreak/>
        <w:t xml:space="preserve">постоянное пополнение и анализ имеющихся материалов. Можно заранее определить периодичность работы </w:t>
      </w:r>
      <w:r>
        <w:rPr>
          <w:rFonts w:ascii="Times New Roman" w:eastAsia="Times New Roman" w:hAnsi="Times New Roman" w:cs="Times New Roman"/>
          <w:i/>
          <w:sz w:val="28"/>
          <w:szCs w:val="28"/>
        </w:rPr>
        <w:t>(например, не реже 1 раза в неделю, 1 раза в месяц, 1 раза в квартал и т. д. )</w:t>
      </w: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F3518C">
      <w:pPr>
        <w:pStyle w:val="a3"/>
        <w:widowControl w:val="0"/>
        <w:spacing w:before="80" w:after="80" w:line="240" w:lineRule="auto"/>
        <w:ind w:right="-390"/>
        <w:contextualSpacing w:val="0"/>
        <w:jc w:val="center"/>
      </w:pPr>
      <w:bookmarkStart w:id="0" w:name="h.o87umn4y7k1j" w:colFirst="0" w:colLast="0"/>
      <w:bookmarkEnd w:id="0"/>
      <w:r>
        <w:rPr>
          <w:rFonts w:ascii="Times New Roman" w:eastAsia="Times New Roman" w:hAnsi="Times New Roman" w:cs="Times New Roman"/>
          <w:b/>
          <w:color w:val="9900FF"/>
          <w:sz w:val="36"/>
          <w:szCs w:val="36"/>
          <w:highlight w:val="yellow"/>
        </w:rPr>
        <w:t xml:space="preserve">Консультация для родителей </w:t>
      </w:r>
    </w:p>
    <w:p w:rsidR="000F22EC" w:rsidRDefault="00F3518C">
      <w:pPr>
        <w:pStyle w:val="a3"/>
        <w:widowControl w:val="0"/>
        <w:spacing w:before="80" w:after="80" w:line="240" w:lineRule="auto"/>
        <w:ind w:right="-390"/>
        <w:contextualSpacing w:val="0"/>
        <w:jc w:val="center"/>
      </w:pPr>
      <w:bookmarkStart w:id="1" w:name="h.k144wcge57ob" w:colFirst="0" w:colLast="0"/>
      <w:bookmarkEnd w:id="1"/>
      <w:r>
        <w:rPr>
          <w:rFonts w:ascii="Times New Roman" w:eastAsia="Times New Roman" w:hAnsi="Times New Roman" w:cs="Times New Roman"/>
          <w:b/>
          <w:color w:val="9900FF"/>
          <w:sz w:val="36"/>
          <w:szCs w:val="36"/>
          <w:highlight w:val="yellow"/>
        </w:rPr>
        <w:t>“Как сделать ребёнку портфолио”</w:t>
      </w:r>
    </w:p>
    <w:p w:rsidR="000F22EC" w:rsidRDefault="000F22EC">
      <w:pPr>
        <w:pStyle w:val="normal"/>
      </w:pPr>
    </w:p>
    <w:p w:rsidR="000F22EC" w:rsidRDefault="00F3518C">
      <w:pPr>
        <w:pStyle w:val="a3"/>
        <w:widowControl w:val="0"/>
        <w:spacing w:before="80" w:after="80" w:line="360" w:lineRule="auto"/>
        <w:ind w:right="-390"/>
        <w:contextualSpacing w:val="0"/>
      </w:pPr>
      <w:bookmarkStart w:id="2" w:name="h.dsinv3tqa35y" w:colFirst="0" w:colLast="0"/>
      <w:bookmarkEnd w:id="2"/>
      <w:r>
        <w:rPr>
          <w:rFonts w:ascii="Times New Roman" w:eastAsia="Times New Roman" w:hAnsi="Times New Roman" w:cs="Times New Roman"/>
          <w:sz w:val="28"/>
          <w:szCs w:val="28"/>
        </w:rPr>
        <w:t>Портфолио дошко</w:t>
      </w:r>
      <w:r>
        <w:rPr>
          <w:rFonts w:ascii="Times New Roman" w:eastAsia="Times New Roman" w:hAnsi="Times New Roman" w:cs="Times New Roman"/>
          <w:sz w:val="28"/>
          <w:szCs w:val="28"/>
        </w:rPr>
        <w:t>льника — это:</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1. Способ фиксирования, накопления и оценки индивидуальных достижений ребенка в определенный период его развития, важнейшая точка соприкосновения во взаимодействии «педагог — ребенок — родитель»; метод оценивания реальных достижений дошкольни</w:t>
      </w:r>
      <w:r>
        <w:rPr>
          <w:rFonts w:ascii="Times New Roman" w:eastAsia="Times New Roman" w:hAnsi="Times New Roman" w:cs="Times New Roman"/>
          <w:sz w:val="28"/>
          <w:szCs w:val="28"/>
        </w:rPr>
        <w:t>ка;</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2. Коллекция работ воспитанников, которая демонстрирует его усилия, прогресс или достижения в определенной области;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3.  Своеобразная выставка работ детей, задачей которой является отслеживание их личностного роста; </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4.  Коллекция работ и результатов де</w:t>
      </w:r>
      <w:r>
        <w:rPr>
          <w:rFonts w:ascii="Times New Roman" w:eastAsia="Times New Roman" w:hAnsi="Times New Roman" w:cs="Times New Roman"/>
          <w:sz w:val="28"/>
          <w:szCs w:val="28"/>
        </w:rPr>
        <w:t xml:space="preserve">ятельности ребенка, которые демонстрируют его усилия, прогресс и достижения в различных областях; </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5.    Инструмент комплексной оценки уровня развития индивидуальных качеств, возможностей и способностей ребенка, способ анализа индивидуальных достижений для</w:t>
      </w:r>
      <w:r>
        <w:rPr>
          <w:rFonts w:ascii="Times New Roman" w:eastAsia="Times New Roman" w:hAnsi="Times New Roman" w:cs="Times New Roman"/>
          <w:sz w:val="28"/>
          <w:szCs w:val="28"/>
        </w:rPr>
        <w:t xml:space="preserve"> выстраивания дальнейшей траектории развития. Важная цель портфолио — увидеть картину значимых об­разовательных результатов в целом, обеспечить отслеживание индивидуального прогресса ребенка в широком образовательном контексте, показать его способность пра</w:t>
      </w:r>
      <w:r>
        <w:rPr>
          <w:rFonts w:ascii="Times New Roman" w:eastAsia="Times New Roman" w:hAnsi="Times New Roman" w:cs="Times New Roman"/>
          <w:sz w:val="28"/>
          <w:szCs w:val="28"/>
        </w:rPr>
        <w:t xml:space="preserve">ктически приме­нять приобретенные знания и умения. Основной смысл портфолио — показать все, на </w:t>
      </w:r>
      <w:r>
        <w:rPr>
          <w:rFonts w:ascii="Times New Roman" w:eastAsia="Times New Roman" w:hAnsi="Times New Roman" w:cs="Times New Roman"/>
          <w:sz w:val="28"/>
          <w:szCs w:val="28"/>
        </w:rPr>
        <w:lastRenderedPageBreak/>
        <w:t>что способен ребенок.</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b/>
          <w:sz w:val="28"/>
          <w:szCs w:val="28"/>
        </w:rPr>
        <w:t xml:space="preserve">    Портфолио дошкольника</w:t>
      </w:r>
      <w:r>
        <w:rPr>
          <w:rFonts w:ascii="Times New Roman" w:eastAsia="Times New Roman" w:hAnsi="Times New Roman" w:cs="Times New Roman"/>
          <w:sz w:val="28"/>
          <w:szCs w:val="28"/>
        </w:rPr>
        <w:t xml:space="preserve"> — это прежде всего копилка личных достижений ребенка в разнообразных видах деятельности, его успехов, положительн</w:t>
      </w:r>
      <w:r>
        <w:rPr>
          <w:rFonts w:ascii="Times New Roman" w:eastAsia="Times New Roman" w:hAnsi="Times New Roman" w:cs="Times New Roman"/>
          <w:sz w:val="28"/>
          <w:szCs w:val="28"/>
        </w:rPr>
        <w:t>ых эмоций, возможность еще раз пережить приятные моменты своей жизни, это своеобразный маршрут развития ребенка. Портфолио дошкольника может быть как формой эффективного оценивания творческих достижений ребенка, так и способом развития его спо­собностей. С</w:t>
      </w:r>
      <w:r>
        <w:rPr>
          <w:rFonts w:ascii="Times New Roman" w:eastAsia="Times New Roman" w:hAnsi="Times New Roman" w:cs="Times New Roman"/>
          <w:sz w:val="28"/>
          <w:szCs w:val="28"/>
        </w:rPr>
        <w:t>уществует ряд функций портфолио: диагностическая (фиксирует изменения и рост за определенный период времени), содержательная (раскрывает весь спектр выполняемых работ), рейтинговая (показывает диапазон умений и навыков ребенка) и др. Процесс создания портф</w:t>
      </w:r>
      <w:r>
        <w:rPr>
          <w:rFonts w:ascii="Times New Roman" w:eastAsia="Times New Roman" w:hAnsi="Times New Roman" w:cs="Times New Roman"/>
          <w:sz w:val="28"/>
          <w:szCs w:val="28"/>
        </w:rPr>
        <w:t>олио является своего рода педагогической технологией.</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Если же времени и терпения у вас предостаточно, то здесь вы можете ознакомиться с некоторыми видами портфолио, их разделами.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Каждый родитель старается уделить внимание развитию своего ребенка. С у</w:t>
      </w:r>
      <w:r>
        <w:rPr>
          <w:rFonts w:ascii="Times New Roman" w:eastAsia="Times New Roman" w:hAnsi="Times New Roman" w:cs="Times New Roman"/>
          <w:sz w:val="28"/>
          <w:szCs w:val="28"/>
        </w:rPr>
        <w:t>четом его индивидуальных способностей подбирают ему кружки и секции, отдают в музыкальные и художественные школы, всячески стараясь развить его способности. А многие, трепетно стараются сохранить то, что так дорого им, то, что так отчетливо напоминает о ве</w:t>
      </w:r>
      <w:r>
        <w:rPr>
          <w:rFonts w:ascii="Times New Roman" w:eastAsia="Times New Roman" w:hAnsi="Times New Roman" w:cs="Times New Roman"/>
          <w:sz w:val="28"/>
          <w:szCs w:val="28"/>
        </w:rPr>
        <w:t xml:space="preserve">хах развития любимого чада. </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Несомненно, особую роль в этом может сыграть технология портфолио или папка достижений ребенка. </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Основную функцию, которое выполняет портфолио – это заметить что-то хорошее, положительное, а не акцентировать внимание на то</w:t>
      </w:r>
      <w:r>
        <w:rPr>
          <w:rFonts w:ascii="Times New Roman" w:eastAsia="Times New Roman" w:hAnsi="Times New Roman" w:cs="Times New Roman"/>
          <w:sz w:val="28"/>
          <w:szCs w:val="28"/>
        </w:rPr>
        <w:t>м, что ещё не можешь, не знаешь или не умеешь.</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Папку лучше приобретать с жесткой обложкой.  Так как она будет использоваться не один год, то и оформлять обложку нужно не спеша, продумав все детали.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lastRenderedPageBreak/>
        <w:t xml:space="preserve">    Со временем можно будет добавлять новые разделы, например, хобби у ребенка будет не одно и обо всех увлечениях можно написать в этот альбом.</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Для чего же и кому нужно это Портфолио, если оно не имеет официальной силы и не требуется при поступлении </w:t>
      </w:r>
      <w:r>
        <w:rPr>
          <w:rFonts w:ascii="Times New Roman" w:eastAsia="Times New Roman" w:hAnsi="Times New Roman" w:cs="Times New Roman"/>
          <w:sz w:val="28"/>
          <w:szCs w:val="28"/>
        </w:rPr>
        <w:t>в ВУЗ или другое учебное заведение?</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Прежде всего, оно необходимо самому ребенку, для прослеживания динамики своих достижений. Также сбор материала для Портфолио приобщает ребенка к творческому процессу, к некоторому созиданию и формированию своего имиджа</w:t>
      </w:r>
      <w:r>
        <w:rPr>
          <w:rFonts w:ascii="Times New Roman" w:eastAsia="Times New Roman" w:hAnsi="Times New Roman" w:cs="Times New Roman"/>
          <w:sz w:val="28"/>
          <w:szCs w:val="28"/>
        </w:rPr>
        <w:t>. Для родителей Портфолио представляет сборник ценной информации о своем ребенке, позволяющий судить о его развитии.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Портфолио дошкольника – это копилка личных достижений ребёнка в разнообразных видах деятельности, копилка его успехов, копилка его положи</w:t>
      </w:r>
      <w:r>
        <w:rPr>
          <w:rFonts w:ascii="Times New Roman" w:eastAsia="Times New Roman" w:hAnsi="Times New Roman" w:cs="Times New Roman"/>
          <w:sz w:val="28"/>
          <w:szCs w:val="28"/>
        </w:rPr>
        <w:t xml:space="preserve">тельных эмоций, возможность ещё раз пережить приятные моменты своей жизни. </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Перед тем как начать формировать портфолио, определитесь – для чего оно нужно:</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для сбора успехов и достижений, которые отражают результаты работы по какому-то направлению (нап</w:t>
      </w:r>
      <w:r>
        <w:rPr>
          <w:rFonts w:ascii="Times New Roman" w:eastAsia="Times New Roman" w:hAnsi="Times New Roman" w:cs="Times New Roman"/>
          <w:sz w:val="28"/>
          <w:szCs w:val="28"/>
        </w:rPr>
        <w:t>ример, в рисовании или в спорте )</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на долгую память, когда информация собирается за определённый период. В таком портфолио можно увидеть путь развития ребёнка за определенный период времени (например, с рождения до 3-х лет, с рождения и до школы, школьный</w:t>
      </w:r>
      <w:r>
        <w:rPr>
          <w:rFonts w:ascii="Times New Roman" w:eastAsia="Times New Roman" w:hAnsi="Times New Roman" w:cs="Times New Roman"/>
          <w:sz w:val="28"/>
          <w:szCs w:val="28"/>
        </w:rPr>
        <w:t xml:space="preserve"> период и т. д. )</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тематическое портфолио; составляется исходя из темы. Например, моя читающая семья, как я провел лето и т. д.</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Количество разделов и рубрик, их содержание определяются индивидуально для каждого случая, и зависит только от Вас. Но если </w:t>
      </w:r>
      <w:r>
        <w:rPr>
          <w:rFonts w:ascii="Times New Roman" w:eastAsia="Times New Roman" w:hAnsi="Times New Roman" w:cs="Times New Roman"/>
          <w:sz w:val="28"/>
          <w:szCs w:val="28"/>
        </w:rPr>
        <w:t xml:space="preserve">портфолио требуют </w:t>
      </w:r>
      <w:r>
        <w:rPr>
          <w:rFonts w:ascii="Times New Roman" w:eastAsia="Times New Roman" w:hAnsi="Times New Roman" w:cs="Times New Roman"/>
          <w:sz w:val="28"/>
          <w:szCs w:val="28"/>
        </w:rPr>
        <w:lastRenderedPageBreak/>
        <w:t>предоставить в дошкольное учреждение или в школу, то необходимо придерживаться общепринятых правил.</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Портфолио имеет свою структуру, состоит из разделов. Ряд авторов предлагают собственные структуру и содержание портфолио ребенка дошколь</w:t>
      </w:r>
      <w:r>
        <w:rPr>
          <w:rFonts w:ascii="Times New Roman" w:eastAsia="Times New Roman" w:hAnsi="Times New Roman" w:cs="Times New Roman"/>
          <w:sz w:val="28"/>
          <w:szCs w:val="28"/>
        </w:rPr>
        <w:t xml:space="preserve">ного возраста. </w:t>
      </w:r>
    </w:p>
    <w:p w:rsidR="000F22EC" w:rsidRDefault="000F22EC">
      <w:pPr>
        <w:pStyle w:val="normal"/>
        <w:widowControl w:val="0"/>
        <w:spacing w:before="80" w:after="80" w:line="360" w:lineRule="auto"/>
        <w:ind w:right="-390"/>
        <w:jc w:val="both"/>
      </w:pP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Так, </w:t>
      </w:r>
      <w:r>
        <w:rPr>
          <w:rFonts w:ascii="Times New Roman" w:eastAsia="Times New Roman" w:hAnsi="Times New Roman" w:cs="Times New Roman"/>
          <w:b/>
          <w:sz w:val="28"/>
          <w:szCs w:val="28"/>
        </w:rPr>
        <w:t xml:space="preserve">И. Руденко </w:t>
      </w:r>
      <w:r>
        <w:rPr>
          <w:rFonts w:ascii="Times New Roman" w:eastAsia="Times New Roman" w:hAnsi="Times New Roman" w:cs="Times New Roman"/>
          <w:sz w:val="28"/>
          <w:szCs w:val="28"/>
        </w:rPr>
        <w:t>предлагает примерное содержание этих разделов, которое за­полняется постепенно, в соответствии с возможностями и достижениями дошкольника.</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1 «Давайте познакомимся». В разделе помещается фотография ребенка, указываю</w:t>
      </w:r>
      <w:r>
        <w:rPr>
          <w:rFonts w:ascii="Times New Roman" w:eastAsia="Times New Roman" w:hAnsi="Times New Roman" w:cs="Times New Roman"/>
          <w:sz w:val="28"/>
          <w:szCs w:val="28"/>
        </w:rPr>
        <w:t>тся его фамилия и имя, номер группы; можно ввести рубрику «Я люблю...» («Мне нравится...», «Обожаю, когда...»), в которой будут записаны ответы ребенка.</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2 «Я расту!». В раздел вносятся антропометрические данные (в художественно-графическом исполнении): «Вот я какой!», «Как я расту», «Я вырос», «Я большой».</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3 «Портрет моего ребенка». В разделе помещаются сочинения родителей о своем малыше.</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w:t>
      </w:r>
      <w:r>
        <w:rPr>
          <w:rFonts w:ascii="Times New Roman" w:eastAsia="Times New Roman" w:hAnsi="Times New Roman" w:cs="Times New Roman"/>
          <w:sz w:val="28"/>
          <w:szCs w:val="28"/>
        </w:rPr>
        <w:t>дел 4 «Я мечтаю...». 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w:t>
      </w:r>
      <w:r>
        <w:rPr>
          <w:rFonts w:ascii="Times New Roman" w:eastAsia="Times New Roman" w:hAnsi="Times New Roman" w:cs="Times New Roman"/>
          <w:sz w:val="28"/>
          <w:szCs w:val="28"/>
        </w:rPr>
        <w:t>ким я буду, когда вырасту?», «О чем я люблю думать?».</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5 «Вот что я могу». В разделе помещаются образцы творчества ребенка (рисунки, рассказы, книги-самоделки).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lastRenderedPageBreak/>
        <w:t>Раздел 6 «Мои достижения». В разделе фиксируются грамоты, дипломы (от различных организац</w:t>
      </w:r>
      <w:r>
        <w:rPr>
          <w:rFonts w:ascii="Times New Roman" w:eastAsia="Times New Roman" w:hAnsi="Times New Roman" w:cs="Times New Roman"/>
          <w:sz w:val="28"/>
          <w:szCs w:val="28"/>
        </w:rPr>
        <w:t>ий: детского сада, СМИ, проводящих конкурсы).</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7 «Посоветуйте мне...». В разделе даются рекомендации родителям воспитателем и всеми специалистами, работающими с ребенком.</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Раздел 8 «Спрашивайте, родители!». В разделе родители формулируют свои вопросы </w:t>
      </w:r>
      <w:r>
        <w:rPr>
          <w:rFonts w:ascii="Times New Roman" w:eastAsia="Times New Roman" w:hAnsi="Times New Roman" w:cs="Times New Roman"/>
          <w:sz w:val="28"/>
          <w:szCs w:val="28"/>
        </w:rPr>
        <w:t xml:space="preserve">к специалистам ДОУ. </w:t>
      </w:r>
    </w:p>
    <w:p w:rsidR="000F22EC" w:rsidRDefault="000F22EC">
      <w:pPr>
        <w:pStyle w:val="normal"/>
        <w:widowControl w:val="0"/>
        <w:spacing w:before="80" w:after="80" w:line="360" w:lineRule="auto"/>
        <w:ind w:right="-390"/>
        <w:jc w:val="both"/>
      </w:pP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 Л. Орлова</w:t>
      </w:r>
      <w:r>
        <w:rPr>
          <w:rFonts w:ascii="Times New Roman" w:eastAsia="Times New Roman" w:hAnsi="Times New Roman" w:cs="Times New Roman"/>
          <w:sz w:val="28"/>
          <w:szCs w:val="28"/>
        </w:rPr>
        <w:t xml:space="preserve"> предлагает такой вариант портфолио, содержание которого в первую очередь будет интересно родителям, портфолио можно заполнять как в детском саду, так и дома и можно представлять как мини-презентацию на дне рождения ребенка</w:t>
      </w:r>
      <w:r>
        <w:rPr>
          <w:rFonts w:ascii="Times New Roman" w:eastAsia="Times New Roman" w:hAnsi="Times New Roman" w:cs="Times New Roman"/>
          <w:sz w:val="28"/>
          <w:szCs w:val="28"/>
        </w:rPr>
        <w:t>. Автором предлагается следующая структура портфолио.  Титульный лист, на котором содержится информация о ребенке (фамилия, имя, отчество, дата рождения), фиксируется дата начала и дата окончания ведения портфолио, изображение ладошки ребенка на момент нач</w:t>
      </w:r>
      <w:r>
        <w:rPr>
          <w:rFonts w:ascii="Times New Roman" w:eastAsia="Times New Roman" w:hAnsi="Times New Roman" w:cs="Times New Roman"/>
          <w:sz w:val="28"/>
          <w:szCs w:val="28"/>
        </w:rPr>
        <w:t>ала ведения портфолио и изображение ладошки на момент окончания ведения портфолио.</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1 «Познакомьтесь со мной» содержит вкладыши «Полюбуйтесь на меня», куда последовательно вклеиваются портреты ребенка, сделанные в разные годы в дни его рождения, и «О</w:t>
      </w:r>
      <w:r>
        <w:rPr>
          <w:rFonts w:ascii="Times New Roman" w:eastAsia="Times New Roman" w:hAnsi="Times New Roman" w:cs="Times New Roman"/>
          <w:sz w:val="28"/>
          <w:szCs w:val="28"/>
        </w:rPr>
        <w:t>бо мне», где содержится информация о времени и месте рождения ребенка, о значении имени ребенка, о дате празднования его именин, небольшой рассказ родителей, почему было выбрано это имя, откуда пошла фамилия, информация о знаменитых тезках и известных одно</w:t>
      </w:r>
      <w:r>
        <w:rPr>
          <w:rFonts w:ascii="Times New Roman" w:eastAsia="Times New Roman" w:hAnsi="Times New Roman" w:cs="Times New Roman"/>
          <w:sz w:val="28"/>
          <w:szCs w:val="28"/>
        </w:rPr>
        <w:t>фамильцах, персональная информация ребенка (знак зодиака, гороскопы, талисманы и др.).</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Раздел 2 «Я расту» включает вкладыши «Динамика роста», где дается информация о росте ребенка с первого года жизни, и «Мои достижения за год», где указывается, на скольк</w:t>
      </w:r>
      <w:r>
        <w:rPr>
          <w:rFonts w:ascii="Times New Roman" w:eastAsia="Times New Roman" w:hAnsi="Times New Roman" w:cs="Times New Roman"/>
          <w:sz w:val="28"/>
          <w:szCs w:val="28"/>
        </w:rPr>
        <w:t>о сантиметров вырос ребенок, чему научился за прошедший год, например считать до пяти, кувыркаться и др.</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lastRenderedPageBreak/>
        <w:t>Раздел 3 «Моя семья». В содержание этого раздела включаются краткие рассказы о членах семьи (кроме личных данных, можно упомянуть профессию, черты хара</w:t>
      </w:r>
      <w:r>
        <w:rPr>
          <w:rFonts w:ascii="Times New Roman" w:eastAsia="Times New Roman" w:hAnsi="Times New Roman" w:cs="Times New Roman"/>
          <w:sz w:val="28"/>
          <w:szCs w:val="28"/>
        </w:rPr>
        <w:t>ктера, любимые занятия, особенности совместного времяпрепровождения с членами семьи).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4 «Чем могу — помогу» содержит фотографии ребенка, на которых он изображен за выполнением домашней работы.</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5 «Мир вокруг нас». В данный раздел вносятся небольшие творческие работы ребенка по экскурсиям, познавательным прогулкам.</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6 «Вдохновение зимы (весны, лета, осени)». В разделе размещаются детские работы (рисунки, сказки, стихи, фотографии с ут</w:t>
      </w:r>
      <w:r>
        <w:rPr>
          <w:rFonts w:ascii="Times New Roman" w:eastAsia="Times New Roman" w:hAnsi="Times New Roman" w:cs="Times New Roman"/>
          <w:sz w:val="28"/>
          <w:szCs w:val="28"/>
        </w:rPr>
        <w:t>ренников, записи стихотворений, которые ребенок рассказывал на утреннике и др.</w:t>
      </w:r>
    </w:p>
    <w:p w:rsidR="000F22EC" w:rsidRDefault="000F22EC">
      <w:pPr>
        <w:pStyle w:val="normal"/>
        <w:widowControl w:val="0"/>
        <w:spacing w:before="80" w:after="80" w:line="360" w:lineRule="auto"/>
        <w:ind w:right="-390"/>
        <w:jc w:val="both"/>
      </w:pP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В. Дмитриева, Е. Егорова </w:t>
      </w:r>
      <w:r>
        <w:rPr>
          <w:rFonts w:ascii="Times New Roman" w:eastAsia="Times New Roman" w:hAnsi="Times New Roman" w:cs="Times New Roman"/>
          <w:sz w:val="28"/>
          <w:szCs w:val="28"/>
        </w:rPr>
        <w:t>также предлагают определенную структуру портфолио:</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1 «Информация родителей», в котором есть рубрика «Давайте познакомимся», включающая в себя с</w:t>
      </w:r>
      <w:r>
        <w:rPr>
          <w:rFonts w:ascii="Times New Roman" w:eastAsia="Times New Roman" w:hAnsi="Times New Roman" w:cs="Times New Roman"/>
          <w:sz w:val="28"/>
          <w:szCs w:val="28"/>
        </w:rPr>
        <w:t>ведения о ребенке, его достижения, которые отметили сами родители.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Раздел 2 «Информация педагогов» содержит информацию о наблюдениях педагогов за ребенком во время пребывания его в детском саду в четырех ключевых направлениях: социальные контакты, коммуник</w:t>
      </w:r>
      <w:r>
        <w:rPr>
          <w:rFonts w:ascii="Times New Roman" w:eastAsia="Times New Roman" w:hAnsi="Times New Roman" w:cs="Times New Roman"/>
          <w:sz w:val="28"/>
          <w:szCs w:val="28"/>
        </w:rPr>
        <w:t>ативная деятельность, самостоятельное использование различных источников информации и деятельность как таковая.</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Раздел 3 «Информация ребенка о себе» содержит информацию, полученную от самого ребенка (рисунки, игры, которые ребенок сам придумал, рассказы о </w:t>
      </w:r>
      <w:r>
        <w:rPr>
          <w:rFonts w:ascii="Times New Roman" w:eastAsia="Times New Roman" w:hAnsi="Times New Roman" w:cs="Times New Roman"/>
          <w:sz w:val="28"/>
          <w:szCs w:val="28"/>
        </w:rPr>
        <w:t>себе, о друзьях, награды, дипломы, грамоты).</w:t>
      </w:r>
    </w:p>
    <w:p w:rsidR="000F22EC" w:rsidRDefault="000F22EC">
      <w:pPr>
        <w:pStyle w:val="normal"/>
        <w:widowControl w:val="0"/>
        <w:spacing w:before="80" w:after="80" w:line="360" w:lineRule="auto"/>
        <w:ind w:right="-390"/>
        <w:jc w:val="both"/>
      </w:pPr>
    </w:p>
    <w:p w:rsidR="000F22EC" w:rsidRDefault="00F3518C">
      <w:pPr>
        <w:pStyle w:val="normal"/>
        <w:widowControl w:val="0"/>
        <w:spacing w:before="80" w:after="80" w:line="360" w:lineRule="auto"/>
        <w:ind w:right="-390"/>
        <w:jc w:val="both"/>
      </w:pPr>
      <w:r>
        <w:rPr>
          <w:rFonts w:ascii="Times New Roman" w:eastAsia="Times New Roman" w:hAnsi="Times New Roman" w:cs="Times New Roman"/>
          <w:b/>
          <w:sz w:val="28"/>
          <w:szCs w:val="28"/>
        </w:rPr>
        <w:lastRenderedPageBreak/>
        <w:t xml:space="preserve">   Л. И. Адаменко </w:t>
      </w:r>
      <w:r>
        <w:rPr>
          <w:rFonts w:ascii="Times New Roman" w:eastAsia="Times New Roman" w:hAnsi="Times New Roman" w:cs="Times New Roman"/>
          <w:sz w:val="28"/>
          <w:szCs w:val="28"/>
        </w:rPr>
        <w:t>предлагает следующую структуру портфолио:</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блок «Какой ребенок хороший», который содержит информацию о личностных качествах ребенка и включает в себя: сочинение родителей о ребенке; размышления</w:t>
      </w:r>
      <w:r>
        <w:rPr>
          <w:rFonts w:ascii="Times New Roman" w:eastAsia="Times New Roman" w:hAnsi="Times New Roman" w:cs="Times New Roman"/>
          <w:sz w:val="28"/>
          <w:szCs w:val="28"/>
        </w:rPr>
        <w:t xml:space="preserve"> воспитателей о ребенке; ответы ребенка на вопросы в процессе неформальной беседы «Расскажи о себе»; ответы друзей, других детей на просьбу рассказать о ребенке; самооценку ребенка (итоги теста «Лесенка»); психолого-педагогическую характеристику ребенка; «</w:t>
      </w:r>
      <w:r>
        <w:rPr>
          <w:rFonts w:ascii="Times New Roman" w:eastAsia="Times New Roman" w:hAnsi="Times New Roman" w:cs="Times New Roman"/>
          <w:sz w:val="28"/>
          <w:szCs w:val="28"/>
        </w:rPr>
        <w:t>корзину пожеланий», в содержание которой входят благодарность ребенку — за доброту, щедрость, хороший поступок; благодарственные письма родителям — за воспитание ребенка;</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блок «Какой ребенок умелый» содержит информацию о том, что ребенок умеет, что знает, </w:t>
      </w:r>
      <w:r>
        <w:rPr>
          <w:rFonts w:ascii="Times New Roman" w:eastAsia="Times New Roman" w:hAnsi="Times New Roman" w:cs="Times New Roman"/>
          <w:sz w:val="28"/>
          <w:szCs w:val="28"/>
        </w:rPr>
        <w:t>и включает в себя: ответы родителей на вопросы анкет; отзывы воспитателей о ребенке; рассказы детей о ребенке; рассказы педагогов, к которым ребенок ходит на кружки и секции; оценка участия ребенка в акциях; характеристика психолога познавательных интересо</w:t>
      </w:r>
      <w:r>
        <w:rPr>
          <w:rFonts w:ascii="Times New Roman" w:eastAsia="Times New Roman" w:hAnsi="Times New Roman" w:cs="Times New Roman"/>
          <w:sz w:val="28"/>
          <w:szCs w:val="28"/>
        </w:rPr>
        <w:t>в ребенка; грамоты по номинациям — за любознательность, умения, инициативу, самостоятельность;</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блок «Какой ребенок успешный» содержит информацию о творческих способностях ребенка и включает: отзыв родителей о ребенке; рассказ ребенка о своих успехах; творч</w:t>
      </w:r>
      <w:r>
        <w:rPr>
          <w:rFonts w:ascii="Times New Roman" w:eastAsia="Times New Roman" w:hAnsi="Times New Roman" w:cs="Times New Roman"/>
          <w:sz w:val="28"/>
          <w:szCs w:val="28"/>
        </w:rPr>
        <w:t>еские работы (рисунки, стихи, проекты); грамоты; иллюстрации успешности и др.</w:t>
      </w:r>
    </w:p>
    <w:p w:rsidR="000F22EC" w:rsidRDefault="000F22EC">
      <w:pPr>
        <w:pStyle w:val="normal"/>
        <w:widowControl w:val="0"/>
        <w:spacing w:before="80" w:after="80" w:line="360" w:lineRule="auto"/>
        <w:ind w:right="-390"/>
        <w:jc w:val="both"/>
      </w:pP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Таким образом, портфолио (папка личных достижений ребенка) позволяет осуществить индивидуальный подход к каждому ребенку и вручается при выпуске из детского сада как подарок сам</w:t>
      </w:r>
      <w:r>
        <w:rPr>
          <w:rFonts w:ascii="Times New Roman" w:eastAsia="Times New Roman" w:hAnsi="Times New Roman" w:cs="Times New Roman"/>
          <w:sz w:val="28"/>
          <w:szCs w:val="28"/>
        </w:rPr>
        <w:t>ому ребенку и его семье.</w:t>
      </w:r>
    </w:p>
    <w:p w:rsidR="000F22EC" w:rsidRDefault="000F22EC">
      <w:pPr>
        <w:pStyle w:val="normal"/>
        <w:widowControl w:val="0"/>
        <w:spacing w:before="80" w:after="80" w:line="360" w:lineRule="auto"/>
        <w:ind w:right="-390"/>
        <w:jc w:val="both"/>
      </w:pPr>
    </w:p>
    <w:p w:rsidR="000F22EC" w:rsidRDefault="00F3518C">
      <w:pPr>
        <w:pStyle w:val="normal"/>
        <w:widowControl w:val="0"/>
        <w:spacing w:before="80" w:after="80" w:line="360" w:lineRule="auto"/>
        <w:ind w:right="-390"/>
        <w:jc w:val="center"/>
      </w:pPr>
      <w:r>
        <w:rPr>
          <w:noProof/>
        </w:rPr>
        <w:lastRenderedPageBreak/>
        <w:drawing>
          <wp:inline distT="114300" distB="114300" distL="114300" distR="114300">
            <wp:extent cx="3238500" cy="4324350"/>
            <wp:effectExtent l="0" t="0" r="0" b="0"/>
            <wp:docPr id="31"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1" cstate="print"/>
                    <a:srcRect/>
                    <a:stretch>
                      <a:fillRect/>
                    </a:stretch>
                  </pic:blipFill>
                  <pic:spPr>
                    <a:xfrm>
                      <a:off x="0" y="0"/>
                      <a:ext cx="3238500" cy="4324350"/>
                    </a:xfrm>
                    <a:prstGeom prst="rect">
                      <a:avLst/>
                    </a:prstGeom>
                    <a:ln/>
                  </pic:spPr>
                </pic:pic>
              </a:graphicData>
            </a:graphic>
          </wp:inline>
        </w:drawing>
      </w:r>
    </w:p>
    <w:p w:rsidR="000F22EC" w:rsidRDefault="000F22EC">
      <w:pPr>
        <w:pStyle w:val="normal"/>
        <w:widowControl w:val="0"/>
        <w:spacing w:line="240" w:lineRule="auto"/>
        <w:ind w:right="-390"/>
      </w:pPr>
    </w:p>
    <w:p w:rsidR="000F22EC" w:rsidRDefault="000F22EC">
      <w:pPr>
        <w:pStyle w:val="normal"/>
        <w:widowControl w:val="0"/>
        <w:spacing w:line="240" w:lineRule="auto"/>
        <w:ind w:right="-390"/>
      </w:pPr>
    </w:p>
    <w:p w:rsidR="000F22EC" w:rsidRDefault="00F3518C">
      <w:pPr>
        <w:pStyle w:val="normal"/>
        <w:widowControl w:val="0"/>
        <w:spacing w:line="240" w:lineRule="auto"/>
        <w:ind w:right="-390"/>
        <w:jc w:val="center"/>
      </w:pPr>
      <w:r>
        <w:rPr>
          <w:rFonts w:ascii="Times New Roman" w:eastAsia="Times New Roman" w:hAnsi="Times New Roman" w:cs="Times New Roman"/>
          <w:b/>
          <w:color w:val="9900FF"/>
          <w:sz w:val="36"/>
          <w:szCs w:val="36"/>
          <w:highlight w:val="yellow"/>
        </w:rPr>
        <w:t>Пример содержания портфолио ребёнка в разных возрастных группах</w:t>
      </w:r>
    </w:p>
    <w:p w:rsidR="000F22EC" w:rsidRDefault="000F22EC">
      <w:pPr>
        <w:pStyle w:val="normal"/>
        <w:widowControl w:val="0"/>
        <w:spacing w:line="240" w:lineRule="auto"/>
        <w:ind w:right="-390"/>
        <w:jc w:val="center"/>
      </w:pPr>
    </w:p>
    <w:p w:rsidR="000F22EC" w:rsidRDefault="00F3518C">
      <w:pPr>
        <w:pStyle w:val="normal"/>
        <w:widowControl w:val="0"/>
        <w:spacing w:line="360" w:lineRule="auto"/>
        <w:ind w:right="-390"/>
        <w:jc w:val="center"/>
      </w:pPr>
      <w:r>
        <w:rPr>
          <w:rFonts w:ascii="Times New Roman" w:eastAsia="Times New Roman" w:hAnsi="Times New Roman" w:cs="Times New Roman"/>
          <w:b/>
          <w:sz w:val="28"/>
          <w:szCs w:val="28"/>
        </w:rPr>
        <w:t>Младшая группа</w:t>
      </w:r>
    </w:p>
    <w:p w:rsidR="000F22EC" w:rsidRDefault="00F3518C">
      <w:pPr>
        <w:pStyle w:val="normal"/>
        <w:widowControl w:val="0"/>
        <w:spacing w:line="360" w:lineRule="auto"/>
        <w:ind w:right="-390"/>
        <w:jc w:val="both"/>
      </w:pP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Страница 1</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«Мое имя»</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Страницу заполняют родители вместе с ребенком. В домашних условиях они оформляют  титульный лист портфолио, включающий в себя: фотографию (по выбору ребенка), дату заполнения, возрастную группу, информацию о родителях ответы ребенка на вопросы взрослого</w:t>
      </w:r>
      <w:r>
        <w:rPr>
          <w:rFonts w:ascii="Times New Roman" w:eastAsia="Times New Roman" w:hAnsi="Times New Roman" w:cs="Times New Roman"/>
          <w:i/>
          <w:sz w:val="28"/>
          <w:szCs w:val="28"/>
        </w:rPr>
        <w:t>: м</w:t>
      </w:r>
      <w:r>
        <w:rPr>
          <w:rFonts w:ascii="Times New Roman" w:eastAsia="Times New Roman" w:hAnsi="Times New Roman" w:cs="Times New Roman"/>
          <w:i/>
          <w:sz w:val="28"/>
          <w:szCs w:val="28"/>
        </w:rPr>
        <w:t>еня зовут, мама меня называет, папа меня называет, бабушка меня зовет, дедушка меня зовет, в детском саду меня называют.</w:t>
      </w:r>
    </w:p>
    <w:p w:rsidR="000F22EC" w:rsidRDefault="00F3518C">
      <w:pPr>
        <w:pStyle w:val="normal"/>
        <w:widowControl w:val="0"/>
        <w:spacing w:line="360" w:lineRule="auto"/>
        <w:ind w:right="-390"/>
        <w:jc w:val="both"/>
      </w:pPr>
      <w:r>
        <w:rPr>
          <w:rFonts w:ascii="Times New Roman" w:eastAsia="Times New Roman" w:hAnsi="Times New Roman" w:cs="Times New Roman"/>
          <w:i/>
          <w:sz w:val="28"/>
          <w:szCs w:val="28"/>
        </w:rPr>
        <w:t xml:space="preserve"> Страница 2. </w:t>
      </w:r>
      <w:r>
        <w:rPr>
          <w:rFonts w:ascii="Times New Roman" w:eastAsia="Times New Roman" w:hAnsi="Times New Roman" w:cs="Times New Roman"/>
          <w:b/>
          <w:sz w:val="28"/>
          <w:szCs w:val="28"/>
        </w:rPr>
        <w:t>«Я расту»</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lastRenderedPageBreak/>
        <w:t>Родители оформляют модель ростомера, на котором отмечают рост ребенка, его возраст и дату измерения. Измерение роста должно происходить дома. Хорошо, если родители сообщают ребенку, какой его рост был в момент рождения, после чего вместе с ребенком отметят</w:t>
      </w:r>
      <w:r>
        <w:rPr>
          <w:rFonts w:ascii="Times New Roman" w:eastAsia="Times New Roman" w:hAnsi="Times New Roman" w:cs="Times New Roman"/>
          <w:sz w:val="28"/>
          <w:szCs w:val="28"/>
        </w:rPr>
        <w:t xml:space="preserve"> на модели оба значения. На этой или другой странице родители обводят ладонь ведущей руки ребенка (если уже определена ведущая рука). Можно записать ответы ребенка на вопрос: «Что умеют делать твои руки?».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В последующие годы рост ребенка и размеры его ладо</w:t>
      </w:r>
      <w:r>
        <w:rPr>
          <w:rFonts w:ascii="Times New Roman" w:eastAsia="Times New Roman" w:hAnsi="Times New Roman" w:cs="Times New Roman"/>
          <w:sz w:val="28"/>
          <w:szCs w:val="28"/>
        </w:rPr>
        <w:t>ни отмечаются на этой же странице, что даст возможность ребенку увидеть происходящие с ними физические изменения.</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3</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«Я мальчик или девочка?»</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К странице прилагается рабочий лист с изображением видов одежды, причесок и игрушек, характерные для мал</w:t>
      </w:r>
      <w:r>
        <w:rPr>
          <w:rFonts w:ascii="Times New Roman" w:eastAsia="Times New Roman" w:hAnsi="Times New Roman" w:cs="Times New Roman"/>
          <w:sz w:val="28"/>
          <w:szCs w:val="28"/>
        </w:rPr>
        <w:t>ьчиков и девочек. На странице может быть нарисовано силуэтное изображение мальчика и девочки. Данную страницу целесообразно заполнять в группе детского сада, после беседы «Кто у нас мальчик, кто у нас девочка». В совместной с воспитателем деятельности дети</w:t>
      </w:r>
      <w:r>
        <w:rPr>
          <w:rFonts w:ascii="Times New Roman" w:eastAsia="Times New Roman" w:hAnsi="Times New Roman" w:cs="Times New Roman"/>
          <w:sz w:val="28"/>
          <w:szCs w:val="28"/>
        </w:rPr>
        <w:t xml:space="preserve"> рассматриваю картинки, выбирают характерные для них и наклеивают на страницу соответствующего раздела портфолио. Воспитатель может записать рассуждения детей по поводу отнесения себя к тому или иному полу.</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4</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люблю…»</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К странице прилагается ра</w:t>
      </w:r>
      <w:r>
        <w:rPr>
          <w:rFonts w:ascii="Times New Roman" w:eastAsia="Times New Roman" w:hAnsi="Times New Roman" w:cs="Times New Roman"/>
          <w:sz w:val="28"/>
          <w:szCs w:val="28"/>
        </w:rPr>
        <w:t>бочий лист с изображением разных видов деятельности, разных продуктов силуэтов или портретов взрослых и детей. Воспитатель в детском саду рассматривает вместе с детьми рабочий лист, уточняет, понимает ли дети значения картинок, предлагает дома вместе с род</w:t>
      </w:r>
      <w:r>
        <w:rPr>
          <w:rFonts w:ascii="Times New Roman" w:eastAsia="Times New Roman" w:hAnsi="Times New Roman" w:cs="Times New Roman"/>
          <w:sz w:val="28"/>
          <w:szCs w:val="28"/>
        </w:rPr>
        <w:t>ителями вырезать картинки, отражающие предпочтения детей, и наклеить их на страницу «Я люблю…».</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5.</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«Кто со мной живет»</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lastRenderedPageBreak/>
        <w:t>Страница оформляется в домашних условиях: родители вместе с ребенком выбирают семейную фотографию, наклеивают её на страницу по</w:t>
      </w:r>
      <w:r>
        <w:rPr>
          <w:rFonts w:ascii="Times New Roman" w:eastAsia="Times New Roman" w:hAnsi="Times New Roman" w:cs="Times New Roman"/>
          <w:sz w:val="28"/>
          <w:szCs w:val="28"/>
        </w:rPr>
        <w:t>ртфолио и записывают комментарии ребенка об изображенных на фотографии людях: кто это, как зовут.</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6.</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С кем я люблю играть»</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Страница оформляется в детском саду после беседы о дружбе и уточнения, с кем именно любит играть ребенок. Если есть возмож</w:t>
      </w:r>
      <w:r>
        <w:rPr>
          <w:rFonts w:ascii="Times New Roman" w:eastAsia="Times New Roman" w:hAnsi="Times New Roman" w:cs="Times New Roman"/>
          <w:sz w:val="28"/>
          <w:szCs w:val="28"/>
        </w:rPr>
        <w:t>ность, хорошо бы приклеить фотографию друга ребенка или же картинку с играющими детьми, но обязательно подписать имя и фамилию друга.</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7.</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«Каким я был раньше»</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Страницу оформляют родители после рассказа о том, как он выглядел, что умел и чего не у</w:t>
      </w:r>
      <w:r>
        <w:rPr>
          <w:rFonts w:ascii="Times New Roman" w:eastAsia="Times New Roman" w:hAnsi="Times New Roman" w:cs="Times New Roman"/>
          <w:sz w:val="28"/>
          <w:szCs w:val="28"/>
        </w:rPr>
        <w:t>мел делать в 1 год (удачно, если рассказ сопровождается фотографиями). Родители вместе с ребенком выбирают его фото в возрасте 1 года, приклеивают на страницу и записывают комментарии ребенка: «Когда мне было 1 год, я умел..., сейчас я умею делать…».</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w:t>
      </w:r>
      <w:r>
        <w:rPr>
          <w:rFonts w:ascii="Times New Roman" w:eastAsia="Times New Roman" w:hAnsi="Times New Roman" w:cs="Times New Roman"/>
          <w:i/>
          <w:sz w:val="28"/>
          <w:szCs w:val="28"/>
        </w:rPr>
        <w:t>ница 8</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хочу…»</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Страница оформляется либо воспитателем, либо родителями после беседы с ребенком о его желании, выбираются картинки, отражающие эти желания. Картинки наклеиваются ребенком, комментарии записываются взрослым.</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Содержание страниц портфолио в </w:t>
      </w:r>
      <w:r>
        <w:rPr>
          <w:rFonts w:ascii="Times New Roman" w:eastAsia="Times New Roman" w:hAnsi="Times New Roman" w:cs="Times New Roman"/>
          <w:sz w:val="28"/>
          <w:szCs w:val="28"/>
        </w:rPr>
        <w:t>средней, старшей, подготовительной к школе группах усложняется в зависимости от развития представлений о себе.</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p>
    <w:p w:rsidR="000F22EC" w:rsidRDefault="00F3518C">
      <w:pPr>
        <w:pStyle w:val="normal"/>
        <w:widowControl w:val="0"/>
        <w:spacing w:line="360" w:lineRule="auto"/>
        <w:ind w:right="-390"/>
        <w:jc w:val="center"/>
      </w:pPr>
      <w:r>
        <w:rPr>
          <w:rFonts w:ascii="Times New Roman" w:eastAsia="Times New Roman" w:hAnsi="Times New Roman" w:cs="Times New Roman"/>
          <w:b/>
          <w:sz w:val="28"/>
          <w:szCs w:val="28"/>
        </w:rPr>
        <w:t>Средняя группа</w:t>
      </w:r>
    </w:p>
    <w:p w:rsidR="000F22EC" w:rsidRDefault="00F3518C">
      <w:pPr>
        <w:pStyle w:val="normal"/>
        <w:widowControl w:val="0"/>
        <w:spacing w:line="360" w:lineRule="auto"/>
        <w:ind w:right="-390"/>
      </w:pPr>
      <w:r>
        <w:rPr>
          <w:rFonts w:ascii="Times New Roman" w:eastAsia="Times New Roman" w:hAnsi="Times New Roman" w:cs="Times New Roman"/>
          <w:i/>
          <w:sz w:val="28"/>
          <w:szCs w:val="28"/>
        </w:rPr>
        <w:t>Страница 1</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«Моё имя»</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 xml:space="preserve"> Меня зовут…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Мама меня называет…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Папа меня называет…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Бабушка меня называет…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Дедушка меня называет…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В детском саду меня называют…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Больше всего мне нравится, когда меня называют…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Мое имя значит…</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2</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«Как я расту»</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Мой рост (родители отмечают рост ребенка на модели ростомера предыдущего года).</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Моя ладошка (контур ведущей руки на том же листе, что и в предыдущем году).</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3.</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мальчик (девочка), потому что…»</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Ношу такую одежду, у меня такая прическа, я люблю играть с такими игрушками (ребенок раскрашивает картинки, отображающие одежду, игр</w:t>
      </w:r>
      <w:r>
        <w:rPr>
          <w:rFonts w:ascii="Times New Roman" w:eastAsia="Times New Roman" w:hAnsi="Times New Roman" w:cs="Times New Roman"/>
          <w:sz w:val="28"/>
          <w:szCs w:val="28"/>
        </w:rPr>
        <w:t>ушки, прическу).</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4.</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люблю… (окружающих, пищу, заниматься)»</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Раскрашивание ребенком соответствующих картинок.</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5.</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«Моя семья (имена членов семьи)»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Наклеивание фотографии.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6.</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«С кем я люблю играть»</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Наклеивание фотографий или ка</w:t>
      </w:r>
      <w:r>
        <w:rPr>
          <w:rFonts w:ascii="Times New Roman" w:eastAsia="Times New Roman" w:hAnsi="Times New Roman" w:cs="Times New Roman"/>
          <w:sz w:val="28"/>
          <w:szCs w:val="28"/>
        </w:rPr>
        <w:t>ртинок, подписывание  под ними имен друзей.</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7.</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«Когда мне было 3 – 4 года (рассматривание страницы прошлого года), я умел…»</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Сейчас я умею делать… (раскрашивание картинок).</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8.</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не люблю…»</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Раскрашивание картинок.</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9</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хочу…»</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Раскрашивание картинок.</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p>
    <w:p w:rsidR="000F22EC" w:rsidRDefault="00F3518C">
      <w:pPr>
        <w:pStyle w:val="normal"/>
        <w:widowControl w:val="0"/>
        <w:spacing w:line="360" w:lineRule="auto"/>
        <w:ind w:right="-390"/>
        <w:jc w:val="cente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sz w:val="28"/>
          <w:szCs w:val="28"/>
        </w:rPr>
        <w:t>Старшая группа</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1.</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«Мое имя»</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Меня зовет…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Мама меня называет…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Папа меня называет…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Бабушка меня зовет…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Дедушка меня зовет…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В детском саду  меня называют…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Больше всего мне нравится, когда меня называют…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Мое имя значит…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История моего имени…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Страница 2.</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«Как я расту и изменяюсь»</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Мой рост  (родители отмечают рост ребенка на модели ростомера предыдущего года).</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Моя ладошка (контур ведущей руки на том же листе, что и в предыдущем году)</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Чему я н</w:t>
      </w:r>
      <w:r>
        <w:rPr>
          <w:rFonts w:ascii="Times New Roman" w:eastAsia="Times New Roman" w:hAnsi="Times New Roman" w:cs="Times New Roman"/>
          <w:sz w:val="28"/>
          <w:szCs w:val="28"/>
        </w:rPr>
        <w:t>аучился.</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Что я узнал.</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3.</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мальчик (девочка), потому что совершаю поступки»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Ребенок раскрашивает соответствующие картинки, взрослый записывает его рассказы.</w:t>
      </w:r>
    </w:p>
    <w:p w:rsidR="000F22EC" w:rsidRDefault="00F3518C">
      <w:pPr>
        <w:pStyle w:val="normal"/>
        <w:widowControl w:val="0"/>
        <w:spacing w:line="360" w:lineRule="auto"/>
        <w:ind w:left="360"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4.</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«Мне интересно (мои увлечения)»</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Раскрашивание ребенком соответствующих</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5.</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«Моя семья (имена, отчества, кем работает родители)»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Фото, картинки, отображающие профессии родители, историю семьи, рисунок герба семьи.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7.</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«Когда мне было 4-5 лет, я умел…»</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lastRenderedPageBreak/>
        <w:t>Рассматривание страницы прошлого года, наклеивание фотографий, раскрашивание соответствующих картинок, условных обозначений деятельности, рассказ ребенка, рисунки.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Сейчас я умею делать… (раскрашивание картинок).</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8.</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«Какие правила я соблюдаю»</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Раск</w:t>
      </w:r>
      <w:r>
        <w:rPr>
          <w:rFonts w:ascii="Times New Roman" w:eastAsia="Times New Roman" w:hAnsi="Times New Roman" w:cs="Times New Roman"/>
          <w:sz w:val="28"/>
          <w:szCs w:val="28"/>
        </w:rPr>
        <w:t>рашивание условных обозначений, рисунки ребенка, его рассказ.</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9.</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не люблю…»</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Раскрашивание картинок, создание рисунков, запись взрослым рассказа ребенка.</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10</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«Чему я хочу научиться»</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Рисунки ребенка, рассказы.</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p>
    <w:p w:rsidR="000F22EC" w:rsidRDefault="00F3518C">
      <w:pPr>
        <w:pStyle w:val="normal"/>
        <w:widowControl w:val="0"/>
        <w:spacing w:line="360" w:lineRule="auto"/>
        <w:ind w:right="-390"/>
        <w:jc w:val="both"/>
      </w:pPr>
      <w:r>
        <w:rPr>
          <w:rFonts w:ascii="Times New Roman" w:eastAsia="Times New Roman" w:hAnsi="Times New Roman" w:cs="Times New Roman"/>
          <w:i/>
          <w:sz w:val="28"/>
          <w:szCs w:val="28"/>
        </w:rPr>
        <w:t>Страница 11</w:t>
      </w:r>
      <w:r>
        <w:rPr>
          <w:rFonts w:ascii="Times New Roman" w:eastAsia="Times New Roman" w:hAnsi="Times New Roman" w:cs="Times New Roman"/>
          <w:b/>
          <w:i/>
          <w:sz w:val="28"/>
          <w:szCs w:val="28"/>
        </w:rPr>
        <w:t>.</w:t>
      </w:r>
      <w:r>
        <w:rPr>
          <w:rFonts w:ascii="Times New Roman" w:eastAsia="Times New Roman" w:hAnsi="Times New Roman" w:cs="Times New Roman"/>
          <w:b/>
          <w:sz w:val="28"/>
          <w:szCs w:val="28"/>
        </w:rPr>
        <w:t xml:space="preserve"> «Моя мечта</w:t>
      </w:r>
      <w:r>
        <w:rPr>
          <w:rFonts w:ascii="Times New Roman" w:eastAsia="Times New Roman" w:hAnsi="Times New Roman" w:cs="Times New Roman"/>
          <w:b/>
          <w:sz w:val="28"/>
          <w:szCs w:val="28"/>
        </w:rPr>
        <w:t>»</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Рисунки ребенка, рассказы.</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p>
    <w:p w:rsidR="000F22EC" w:rsidRDefault="00F3518C">
      <w:pPr>
        <w:pStyle w:val="normal"/>
        <w:widowControl w:val="0"/>
        <w:spacing w:line="360" w:lineRule="auto"/>
        <w:ind w:right="-390"/>
        <w:jc w:val="center"/>
      </w:pPr>
      <w:r>
        <w:rPr>
          <w:rFonts w:ascii="Times New Roman" w:eastAsia="Times New Roman" w:hAnsi="Times New Roman" w:cs="Times New Roman"/>
          <w:b/>
          <w:sz w:val="28"/>
          <w:szCs w:val="28"/>
        </w:rPr>
        <w:t>Подготовительная к школе группа</w:t>
      </w:r>
    </w:p>
    <w:p w:rsidR="000F22EC" w:rsidRDefault="00F3518C">
      <w:pPr>
        <w:pStyle w:val="normal"/>
        <w:widowControl w:val="0"/>
        <w:spacing w:line="360" w:lineRule="auto"/>
        <w:ind w:right="-390"/>
        <w:jc w:val="center"/>
      </w:pPr>
      <w:r>
        <w:rPr>
          <w:rFonts w:ascii="Times New Roman" w:eastAsia="Times New Roman" w:hAnsi="Times New Roman" w:cs="Times New Roman"/>
          <w:sz w:val="28"/>
          <w:szCs w:val="28"/>
        </w:rPr>
        <w:t xml:space="preserve"> </w:t>
      </w:r>
    </w:p>
    <w:p w:rsidR="000F22EC" w:rsidRDefault="00F3518C">
      <w:pPr>
        <w:pStyle w:val="normal"/>
        <w:widowControl w:val="0"/>
        <w:spacing w:line="360" w:lineRule="auto"/>
        <w:ind w:right="-390"/>
      </w:pPr>
      <w:r>
        <w:rPr>
          <w:rFonts w:ascii="Times New Roman" w:eastAsia="Times New Roman" w:hAnsi="Times New Roman" w:cs="Times New Roman"/>
          <w:i/>
          <w:sz w:val="28"/>
          <w:szCs w:val="28"/>
        </w:rPr>
        <w:t>Страница 1.</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«Мое имя»</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Меня зовет…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Мама меня называет…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Папа меня называет…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Бабушка меня зовет…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Дедушка меня зовет…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В детском саду  меня называют…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Больше всего мне нравится, когда меня называют…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Мое имя значит…</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История моего имени…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p>
    <w:p w:rsidR="000F22EC" w:rsidRDefault="000F22EC">
      <w:pPr>
        <w:pStyle w:val="normal"/>
        <w:widowControl w:val="0"/>
        <w:spacing w:line="360" w:lineRule="auto"/>
        <w:ind w:right="-390"/>
        <w:jc w:val="both"/>
      </w:pPr>
    </w:p>
    <w:p w:rsidR="000F22EC" w:rsidRDefault="00F3518C">
      <w:pPr>
        <w:pStyle w:val="normal"/>
        <w:widowControl w:val="0"/>
        <w:spacing w:line="360" w:lineRule="auto"/>
        <w:ind w:right="-390"/>
        <w:jc w:val="both"/>
      </w:pPr>
      <w:r>
        <w:rPr>
          <w:rFonts w:ascii="Times New Roman" w:eastAsia="Times New Roman" w:hAnsi="Times New Roman" w:cs="Times New Roman"/>
          <w:b/>
          <w:sz w:val="28"/>
          <w:szCs w:val="28"/>
        </w:rPr>
        <w:lastRenderedPageBreak/>
        <w:t>Страница 2.</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«Как я расту и изменяюсь»</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Мой рост  (родители отмечают рост ребенка на модели ростомера предыдущего года).</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Моя ладошка (контур ведущей руки на том же листе, что и в предыдущем году)</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Чему я научился.</w:t>
      </w:r>
    </w:p>
    <w:p w:rsidR="000F22EC" w:rsidRDefault="00F3518C">
      <w:pPr>
        <w:pStyle w:val="normal"/>
        <w:widowControl w:val="0"/>
        <w:spacing w:line="360" w:lineRule="auto"/>
        <w:ind w:left="720" w:right="-390" w:hanging="360"/>
        <w:jc w:val="both"/>
      </w:pPr>
      <w:r>
        <w:rPr>
          <w:rFonts w:ascii="Times New Roman" w:eastAsia="Times New Roman" w:hAnsi="Times New Roman" w:cs="Times New Roman"/>
          <w:sz w:val="28"/>
          <w:szCs w:val="28"/>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8"/>
          <w:szCs w:val="28"/>
        </w:rPr>
        <w:t>Что я узнал.</w:t>
      </w:r>
    </w:p>
    <w:p w:rsidR="000F22EC" w:rsidRDefault="00F3518C">
      <w:pPr>
        <w:pStyle w:val="normal"/>
        <w:widowControl w:val="0"/>
        <w:spacing w:line="360" w:lineRule="auto"/>
        <w:ind w:right="-390"/>
        <w:jc w:val="both"/>
      </w:pPr>
      <w:r>
        <w:rPr>
          <w:rFonts w:ascii="Times New Roman" w:eastAsia="Times New Roman" w:hAnsi="Times New Roman" w:cs="Times New Roman"/>
          <w:i/>
          <w:sz w:val="28"/>
          <w:szCs w:val="28"/>
        </w:rPr>
        <w:t>Страница 3</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мальчик (девочка), потому что я (нежный, сильный, отважный, кокетливый и пр.)»</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Картинки – раскраски, отображающие личностные качес</w:t>
      </w:r>
      <w:r>
        <w:rPr>
          <w:rFonts w:ascii="Times New Roman" w:eastAsia="Times New Roman" w:hAnsi="Times New Roman" w:cs="Times New Roman"/>
          <w:sz w:val="28"/>
          <w:szCs w:val="28"/>
        </w:rPr>
        <w:t>тва ребенка.</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Страница 4. </w:t>
      </w:r>
      <w:r>
        <w:rPr>
          <w:rFonts w:ascii="Times New Roman" w:eastAsia="Times New Roman" w:hAnsi="Times New Roman" w:cs="Times New Roman"/>
          <w:b/>
          <w:sz w:val="28"/>
          <w:szCs w:val="28"/>
        </w:rPr>
        <w:t>« Мне интересно (мои увлечения)»</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Раскрашивание ребенком соответствующих картинок, рисование подбор и наклеивание фотографий.</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5.</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Моя семья (имена, отчества родителей, их профессии)»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Фото, рисунок, картинки, отображающие п</w:t>
      </w:r>
      <w:r>
        <w:rPr>
          <w:rFonts w:ascii="Times New Roman" w:eastAsia="Times New Roman" w:hAnsi="Times New Roman" w:cs="Times New Roman"/>
          <w:sz w:val="28"/>
          <w:szCs w:val="28"/>
        </w:rPr>
        <w:t>рофессии родителей, рисунок – тест, рассказы о профессиях, семейные традиции, генеалогическое древо.</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6.</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«С кем дружу»</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Я дружу с…, потому что…</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Фото, рисунок, рассказ.</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7.</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«Когда мне было 5 – 6 лет, я умел…»</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Рассматривание страницы прошлого года, наклеивание фотографий, раскрашивание соответствующих картинок, условных обозначений деятельности, рассказ ребенка, рисунки.</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Сейчас я умею… (раскрашивание картинок), я могу научить других…</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8</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«Какие правила </w:t>
      </w:r>
      <w:r>
        <w:rPr>
          <w:rFonts w:ascii="Times New Roman" w:eastAsia="Times New Roman" w:hAnsi="Times New Roman" w:cs="Times New Roman"/>
          <w:b/>
          <w:sz w:val="28"/>
          <w:szCs w:val="28"/>
        </w:rPr>
        <w:t>я соблюдаю»</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Раскрашивание условные обозначений, рисунки ребенка, его рассказ.</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9.</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«Я не люблю…»</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lastRenderedPageBreak/>
        <w:t>Раскрашивание картинок, создание рисунков, запись взрослыми рассказа ребенка.</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10.</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«Чему я хочу научиться к школе»</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Рисунки ребенка, рассказы.</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Страница 11.</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«Моя мечта»</w:t>
      </w:r>
    </w:p>
    <w:p w:rsidR="000F22EC" w:rsidRDefault="00F3518C">
      <w:pPr>
        <w:pStyle w:val="normal"/>
        <w:widowControl w:val="0"/>
        <w:spacing w:line="360" w:lineRule="auto"/>
        <w:ind w:right="-390"/>
        <w:jc w:val="both"/>
      </w:pPr>
      <w:r>
        <w:rPr>
          <w:rFonts w:ascii="Times New Roman" w:eastAsia="Times New Roman" w:hAnsi="Times New Roman" w:cs="Times New Roman"/>
          <w:sz w:val="28"/>
          <w:szCs w:val="28"/>
        </w:rPr>
        <w:t xml:space="preserve">Рисунки ребёнка, рассказы. </w:t>
      </w:r>
    </w:p>
    <w:p w:rsidR="000F22EC" w:rsidRDefault="000F22EC">
      <w:pPr>
        <w:pStyle w:val="normal"/>
        <w:widowControl w:val="0"/>
        <w:ind w:right="180"/>
      </w:pPr>
    </w:p>
    <w:p w:rsidR="000F22EC" w:rsidRDefault="00F3518C">
      <w:pPr>
        <w:pStyle w:val="normal"/>
        <w:widowControl w:val="0"/>
        <w:spacing w:before="80" w:after="80" w:line="360" w:lineRule="auto"/>
        <w:ind w:right="-390"/>
      </w:pPr>
      <w:r>
        <w:rPr>
          <w:noProof/>
        </w:rPr>
        <w:drawing>
          <wp:inline distT="114300" distB="114300" distL="114300" distR="114300">
            <wp:extent cx="2666927" cy="1901825"/>
            <wp:effectExtent l="0" t="0" r="0" b="0"/>
            <wp:docPr id="51"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2" cstate="print"/>
                    <a:srcRect/>
                    <a:stretch>
                      <a:fillRect/>
                    </a:stretch>
                  </pic:blipFill>
                  <pic:spPr>
                    <a:xfrm>
                      <a:off x="0" y="0"/>
                      <a:ext cx="2666927" cy="1901825"/>
                    </a:xfrm>
                    <a:prstGeom prst="rect">
                      <a:avLst/>
                    </a:prstGeom>
                    <a:ln/>
                  </pic:spPr>
                </pic:pic>
              </a:graphicData>
            </a:graphic>
          </wp:inline>
        </w:drawing>
      </w:r>
      <w:r>
        <w:rPr>
          <w:noProof/>
        </w:rPr>
        <w:drawing>
          <wp:inline distT="114300" distB="114300" distL="114300" distR="114300">
            <wp:extent cx="2751001" cy="1873250"/>
            <wp:effectExtent l="0" t="0" r="0" b="0"/>
            <wp:docPr id="1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cstate="print"/>
                    <a:srcRect/>
                    <a:stretch>
                      <a:fillRect/>
                    </a:stretch>
                  </pic:blipFill>
                  <pic:spPr>
                    <a:xfrm>
                      <a:off x="0" y="0"/>
                      <a:ext cx="2751001" cy="1873250"/>
                    </a:xfrm>
                    <a:prstGeom prst="rect">
                      <a:avLst/>
                    </a:prstGeom>
                    <a:ln/>
                  </pic:spPr>
                </pic:pic>
              </a:graphicData>
            </a:graphic>
          </wp:inline>
        </w:drawing>
      </w:r>
    </w:p>
    <w:p w:rsidR="000F22EC" w:rsidRDefault="000F22EC">
      <w:pPr>
        <w:pStyle w:val="normal"/>
        <w:widowControl w:val="0"/>
        <w:spacing w:before="80" w:after="80" w:line="360" w:lineRule="auto"/>
        <w:ind w:right="-390"/>
      </w:pPr>
    </w:p>
    <w:p w:rsidR="000F22EC" w:rsidRDefault="00F3518C">
      <w:pPr>
        <w:pStyle w:val="normal"/>
        <w:widowControl w:val="0"/>
        <w:spacing w:before="80" w:after="80" w:line="360" w:lineRule="auto"/>
        <w:ind w:right="-390"/>
      </w:pPr>
      <w:r>
        <w:rPr>
          <w:noProof/>
        </w:rPr>
        <w:drawing>
          <wp:inline distT="114300" distB="114300" distL="114300" distR="114300">
            <wp:extent cx="2778516" cy="1914525"/>
            <wp:effectExtent l="0" t="0" r="0" b="0"/>
            <wp:docPr id="1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cstate="print"/>
                    <a:srcRect/>
                    <a:stretch>
                      <a:fillRect/>
                    </a:stretch>
                  </pic:blipFill>
                  <pic:spPr>
                    <a:xfrm>
                      <a:off x="0" y="0"/>
                      <a:ext cx="2778516" cy="1914525"/>
                    </a:xfrm>
                    <a:prstGeom prst="rect">
                      <a:avLst/>
                    </a:prstGeom>
                    <a:ln/>
                  </pic:spPr>
                </pic:pic>
              </a:graphicData>
            </a:graphic>
          </wp:inline>
        </w:drawing>
      </w:r>
      <w:r>
        <w:rPr>
          <w:noProof/>
        </w:rPr>
        <w:drawing>
          <wp:inline distT="114300" distB="114300" distL="114300" distR="114300">
            <wp:extent cx="2732187" cy="1914525"/>
            <wp:effectExtent l="0" t="0" r="0" b="0"/>
            <wp:docPr id="2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5" cstate="print"/>
                    <a:srcRect/>
                    <a:stretch>
                      <a:fillRect/>
                    </a:stretch>
                  </pic:blipFill>
                  <pic:spPr>
                    <a:xfrm>
                      <a:off x="0" y="0"/>
                      <a:ext cx="2732187" cy="1914525"/>
                    </a:xfrm>
                    <a:prstGeom prst="rect">
                      <a:avLst/>
                    </a:prstGeom>
                    <a:ln/>
                  </pic:spPr>
                </pic:pic>
              </a:graphicData>
            </a:graphic>
          </wp:inline>
        </w:drawing>
      </w:r>
    </w:p>
    <w:p w:rsidR="000F22EC" w:rsidRDefault="000F22EC">
      <w:pPr>
        <w:pStyle w:val="normal"/>
        <w:widowControl w:val="0"/>
        <w:spacing w:line="240" w:lineRule="auto"/>
        <w:ind w:right="180"/>
        <w:jc w:val="center"/>
      </w:pPr>
    </w:p>
    <w:p w:rsidR="000F22EC" w:rsidRDefault="000F22EC">
      <w:pPr>
        <w:pStyle w:val="normal"/>
        <w:widowControl w:val="0"/>
        <w:spacing w:line="240" w:lineRule="auto"/>
        <w:ind w:right="180"/>
        <w:jc w:val="center"/>
      </w:pPr>
    </w:p>
    <w:p w:rsidR="000F22EC" w:rsidRDefault="000F22EC">
      <w:pPr>
        <w:pStyle w:val="normal"/>
        <w:widowControl w:val="0"/>
        <w:spacing w:line="240" w:lineRule="auto"/>
        <w:ind w:right="180"/>
        <w:jc w:val="center"/>
      </w:pPr>
    </w:p>
    <w:p w:rsidR="000F22EC" w:rsidRDefault="00F3518C">
      <w:pPr>
        <w:pStyle w:val="normal"/>
        <w:widowControl w:val="0"/>
        <w:spacing w:line="240" w:lineRule="auto"/>
        <w:ind w:right="180"/>
        <w:jc w:val="center"/>
      </w:pPr>
      <w:r>
        <w:rPr>
          <w:rFonts w:ascii="Times New Roman" w:eastAsia="Times New Roman" w:hAnsi="Times New Roman" w:cs="Times New Roman"/>
          <w:b/>
          <w:color w:val="9900FF"/>
          <w:sz w:val="36"/>
          <w:szCs w:val="36"/>
          <w:highlight w:val="yellow"/>
        </w:rPr>
        <w:t>Технологии составления портфолио в работе с детьми с            интеллектуальной недостаточностью</w:t>
      </w:r>
    </w:p>
    <w:p w:rsidR="000F22EC" w:rsidRDefault="000F22EC">
      <w:pPr>
        <w:pStyle w:val="normal"/>
        <w:widowControl w:val="0"/>
        <w:spacing w:line="360" w:lineRule="auto"/>
        <w:ind w:right="180"/>
        <w:jc w:val="both"/>
      </w:pP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 xml:space="preserve">   Одним из приоритетов современного образования является личностно – ориентированный подход</w:t>
      </w:r>
      <w:r>
        <w:rPr>
          <w:rFonts w:ascii="Times New Roman" w:eastAsia="Times New Roman" w:hAnsi="Times New Roman" w:cs="Times New Roman"/>
          <w:sz w:val="28"/>
          <w:szCs w:val="28"/>
          <w:highlight w:val="white"/>
        </w:rPr>
        <w:t xml:space="preserve">, где центром становится ребенок с  его </w:t>
      </w:r>
      <w:r>
        <w:rPr>
          <w:rFonts w:ascii="Times New Roman" w:eastAsia="Times New Roman" w:hAnsi="Times New Roman" w:cs="Times New Roman"/>
          <w:sz w:val="28"/>
          <w:szCs w:val="28"/>
          <w:highlight w:val="white"/>
        </w:rPr>
        <w:lastRenderedPageBreak/>
        <w:t xml:space="preserve">индивидуальными и психофизическими особенностями развития. Помочь ребенку раскрыть себя,  найти то, что отличает его от других, способна технология «Портфолио».                                                        </w:t>
      </w:r>
      <w:r>
        <w:rPr>
          <w:rFonts w:ascii="Times New Roman" w:eastAsia="Times New Roman" w:hAnsi="Times New Roman" w:cs="Times New Roman"/>
          <w:sz w:val="28"/>
          <w:szCs w:val="28"/>
          <w:highlight w:val="white"/>
        </w:rPr>
        <w:t xml:space="preserve">                                       </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 xml:space="preserve">   Портфолио дошкольника рассматривается в качестве личных достижений  ребенка в разнообразных видах деятельности, собираемая за период пребывания ребенка в детском саду. Основной целью создания портфолио является ве</w:t>
      </w:r>
      <w:r>
        <w:rPr>
          <w:rFonts w:ascii="Times New Roman" w:eastAsia="Times New Roman" w:hAnsi="Times New Roman" w:cs="Times New Roman"/>
          <w:sz w:val="28"/>
          <w:szCs w:val="28"/>
          <w:highlight w:val="white"/>
        </w:rPr>
        <w:t>дение целенаправленного сбора информации о ребенке, фиксирование его индивидуальных особенностей развития. Цель сбора информации может быть различной:</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-для сбора достижений, которые отражают результаты работы по определенному направлению (например, достиже</w:t>
      </w:r>
      <w:r>
        <w:rPr>
          <w:rFonts w:ascii="Times New Roman" w:eastAsia="Times New Roman" w:hAnsi="Times New Roman" w:cs="Times New Roman"/>
          <w:sz w:val="28"/>
          <w:szCs w:val="28"/>
          <w:highlight w:val="white"/>
        </w:rPr>
        <w:t>ния в художественной деятельности, спортивные достижения и т.д.)</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-накопительной, когда информация собирается за период пребывания ребенка в детском саду (таким образом можно проследить путь развития ребенка за данный период времени, а так же проследить его</w:t>
      </w:r>
      <w:r>
        <w:rPr>
          <w:rFonts w:ascii="Times New Roman" w:eastAsia="Times New Roman" w:hAnsi="Times New Roman" w:cs="Times New Roman"/>
          <w:sz w:val="28"/>
          <w:szCs w:val="28"/>
          <w:highlight w:val="white"/>
        </w:rPr>
        <w:t xml:space="preserve"> динамику развития)</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-тематической, составляется исходя из темы и индивидуальных интересов ребенка (например «Мое любимое животное», «Мое любимое время года»).</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Определены основные функции портфолио:</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-диагностическая – фиксирует динамику развити</w:t>
      </w:r>
      <w:r>
        <w:rPr>
          <w:rFonts w:ascii="Times New Roman" w:eastAsia="Times New Roman" w:hAnsi="Times New Roman" w:cs="Times New Roman"/>
          <w:sz w:val="28"/>
          <w:szCs w:val="28"/>
          <w:highlight w:val="white"/>
        </w:rPr>
        <w:t xml:space="preserve">я ребенка  </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-целеполагающая – поддерживает учебные цели</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-мотивационная – поощряет достигнутые ребенком результаты</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-содержательная – раскрывает спектр выполняемых работ</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-социообразующая – формирует и развивает детско-взрослый коллектив совместной деятельности</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-развивающая – обеспечивает непрерывность процесса обучения от года к году.</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lastRenderedPageBreak/>
        <w:t xml:space="preserve">    Четкой структуры портфолио не существует. Она подбирается исходя из индивидуальных возможностей и интересов ребенка. Главное условие– портфолио должно быть ярким и красочным, в идеальном случае, оно станет любимой книжкой с картинками для ребенка и пре</w:t>
      </w:r>
      <w:r>
        <w:rPr>
          <w:rFonts w:ascii="Times New Roman" w:eastAsia="Times New Roman" w:hAnsi="Times New Roman" w:cs="Times New Roman"/>
          <w:sz w:val="28"/>
          <w:szCs w:val="28"/>
          <w:highlight w:val="white"/>
        </w:rPr>
        <w:t>дметом гордости для его родителей.</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 xml:space="preserve"> Воспитателям, работающим на группе детей с интеллектуальной недостаточностью различной степени выраженности, необходимо создание портфолио на каждого ребенка. Данный вид технологии, исходя из индивидуальных особенностей </w:t>
      </w:r>
      <w:r>
        <w:rPr>
          <w:rFonts w:ascii="Times New Roman" w:eastAsia="Times New Roman" w:hAnsi="Times New Roman" w:cs="Times New Roman"/>
          <w:sz w:val="28"/>
          <w:szCs w:val="28"/>
          <w:highlight w:val="white"/>
        </w:rPr>
        <w:t>таких детей, может оказать неоценимую услугу, как педагогам, так и их родителям. Значимость данной технологии состоит в том, что она направлена на взаимодействие всех участников образовательного процесса. Дети, педагоги и родители совместно участвуют в соз</w:t>
      </w:r>
      <w:r>
        <w:rPr>
          <w:rFonts w:ascii="Times New Roman" w:eastAsia="Times New Roman" w:hAnsi="Times New Roman" w:cs="Times New Roman"/>
          <w:sz w:val="28"/>
          <w:szCs w:val="28"/>
          <w:highlight w:val="white"/>
        </w:rPr>
        <w:t>дании единого творческого продукта. На этапе составления портфолио дошкольника большую роль играет использование различных диагностик, позволяющих отследить путь развития ребенка. Результаты мониторинговых исследований, проводимых в ДОУ, должны найти отраж</w:t>
      </w:r>
      <w:r>
        <w:rPr>
          <w:rFonts w:ascii="Times New Roman" w:eastAsia="Times New Roman" w:hAnsi="Times New Roman" w:cs="Times New Roman"/>
          <w:sz w:val="28"/>
          <w:szCs w:val="28"/>
          <w:highlight w:val="white"/>
        </w:rPr>
        <w:t>ение в папке достижений, из чего следует, что портфолио дошкольника  может использоваться как элемент преемственности между ДОУ и школой. Единственное условие - результаты могут быть известны только воспитателям и должны стать частью анализа педагогической</w:t>
      </w:r>
      <w:r>
        <w:rPr>
          <w:rFonts w:ascii="Times New Roman" w:eastAsia="Times New Roman" w:hAnsi="Times New Roman" w:cs="Times New Roman"/>
          <w:sz w:val="28"/>
          <w:szCs w:val="28"/>
          <w:highlight w:val="white"/>
        </w:rPr>
        <w:t xml:space="preserve"> деятельности. С помощью портфолио можно  зафиксировать и проанализировать изменения в развитии и воспитании ребенка, при необходимости провести коррекцию обучения, что особенно важно для наших детей.</w:t>
      </w:r>
    </w:p>
    <w:p w:rsidR="000F22EC" w:rsidRDefault="00F3518C">
      <w:pPr>
        <w:pStyle w:val="normal"/>
        <w:widowControl w:val="0"/>
        <w:spacing w:line="350" w:lineRule="auto"/>
        <w:jc w:val="both"/>
      </w:pPr>
      <w:r>
        <w:rPr>
          <w:rFonts w:ascii="Times New Roman" w:eastAsia="Times New Roman" w:hAnsi="Times New Roman" w:cs="Times New Roman"/>
          <w:sz w:val="28"/>
          <w:szCs w:val="28"/>
          <w:highlight w:val="white"/>
        </w:rPr>
        <w:t xml:space="preserve">   Примерная структура накопительного портфолио, адапти</w:t>
      </w:r>
      <w:r>
        <w:rPr>
          <w:rFonts w:ascii="Times New Roman" w:eastAsia="Times New Roman" w:hAnsi="Times New Roman" w:cs="Times New Roman"/>
          <w:sz w:val="28"/>
          <w:szCs w:val="28"/>
          <w:highlight w:val="white"/>
        </w:rPr>
        <w:t xml:space="preserve">рованная под индивидуальные возможности наших воспитанников. Сбор информации для портфолио осуществлялся педагогами группы при непосредственной помощи родителей.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lastRenderedPageBreak/>
        <w:t xml:space="preserve">                               </w:t>
      </w:r>
      <w:r>
        <w:rPr>
          <w:rFonts w:ascii="Times New Roman" w:eastAsia="Times New Roman" w:hAnsi="Times New Roman" w:cs="Times New Roman"/>
          <w:b/>
          <w:i/>
          <w:sz w:val="28"/>
          <w:szCs w:val="28"/>
          <w:highlight w:val="white"/>
        </w:rPr>
        <w:t xml:space="preserve"> Структура портфолио.</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1 раздел.</w:t>
      </w:r>
    </w:p>
    <w:p w:rsidR="000F22EC" w:rsidRDefault="00F3518C">
      <w:pPr>
        <w:pStyle w:val="normal"/>
        <w:widowControl w:val="0"/>
        <w:spacing w:line="360" w:lineRule="auto"/>
      </w:pPr>
      <w:r>
        <w:rPr>
          <w:rFonts w:ascii="Times New Roman" w:eastAsia="Times New Roman" w:hAnsi="Times New Roman" w:cs="Times New Roman"/>
          <w:sz w:val="28"/>
          <w:szCs w:val="28"/>
          <w:highlight w:val="white"/>
        </w:rPr>
        <w:t xml:space="preserve">        «Титульный лист». В данном разделе зафиксированы:</w:t>
      </w:r>
    </w:p>
    <w:p w:rsidR="000F22EC" w:rsidRDefault="00F3518C">
      <w:pPr>
        <w:pStyle w:val="normal"/>
        <w:widowControl w:val="0"/>
        <w:spacing w:line="360" w:lineRule="auto"/>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фамилия, имя, отчество ребенка</w:t>
      </w:r>
    </w:p>
    <w:p w:rsidR="000F22EC" w:rsidRDefault="00F3518C">
      <w:pPr>
        <w:pStyle w:val="normal"/>
        <w:widowControl w:val="0"/>
        <w:spacing w:line="360" w:lineRule="auto"/>
      </w:pPr>
      <w:r>
        <w:rPr>
          <w:rFonts w:ascii="Times New Roman" w:eastAsia="Times New Roman" w:hAnsi="Times New Roman" w:cs="Times New Roman"/>
          <w:sz w:val="28"/>
          <w:szCs w:val="28"/>
          <w:highlight w:val="white"/>
        </w:rPr>
        <w:t xml:space="preserve">          - дата его рождения</w:t>
      </w:r>
    </w:p>
    <w:p w:rsidR="000F22EC" w:rsidRDefault="00F3518C">
      <w:pPr>
        <w:pStyle w:val="normal"/>
        <w:widowControl w:val="0"/>
        <w:spacing w:line="360" w:lineRule="auto"/>
      </w:pPr>
      <w:r>
        <w:rPr>
          <w:rFonts w:ascii="Times New Roman" w:eastAsia="Times New Roman" w:hAnsi="Times New Roman" w:cs="Times New Roman"/>
          <w:sz w:val="28"/>
          <w:szCs w:val="28"/>
          <w:highlight w:val="white"/>
        </w:rPr>
        <w:tab/>
        <w:t xml:space="preserve">- дата поступления и окончания нашего дошкольного учреждения. </w:t>
      </w:r>
    </w:p>
    <w:tbl>
      <w:tblPr>
        <w:tblStyle w:val="a5"/>
        <w:tblW w:w="3035" w:type="dxa"/>
        <w:tblInd w:w="100" w:type="dxa"/>
        <w:tblLayout w:type="fixed"/>
        <w:tblCellMar>
          <w:top w:w="0" w:type="dxa"/>
          <w:left w:w="0" w:type="dxa"/>
          <w:bottom w:w="0" w:type="dxa"/>
          <w:right w:w="0" w:type="dxa"/>
        </w:tblCellMar>
        <w:tblLook w:val="0600"/>
      </w:tblPr>
      <w:tblGrid>
        <w:gridCol w:w="3035"/>
      </w:tblGrid>
      <w:tr w:rsidR="000F22EC">
        <w:tblPrEx>
          <w:tblCellMar>
            <w:top w:w="0" w:type="dxa"/>
            <w:left w:w="0" w:type="dxa"/>
            <w:bottom w:w="0" w:type="dxa"/>
            <w:right w:w="0" w:type="dxa"/>
          </w:tblCellMar>
        </w:tblPrEx>
        <w:tc>
          <w:tcPr>
            <w:tcW w:w="3035" w:type="dxa"/>
            <w:tcMar>
              <w:top w:w="100" w:type="dxa"/>
              <w:left w:w="100" w:type="dxa"/>
              <w:bottom w:w="100" w:type="dxa"/>
              <w:right w:w="100" w:type="dxa"/>
            </w:tcMar>
          </w:tcPr>
          <w:p w:rsidR="000F22EC" w:rsidRDefault="000F22EC">
            <w:pPr>
              <w:pStyle w:val="normal"/>
              <w:widowControl w:val="0"/>
              <w:spacing w:line="360" w:lineRule="auto"/>
              <w:jc w:val="both"/>
            </w:pPr>
          </w:p>
        </w:tc>
      </w:tr>
    </w:tbl>
    <w:p w:rsidR="000F22EC" w:rsidRDefault="00F3518C">
      <w:pPr>
        <w:pStyle w:val="normal"/>
        <w:widowControl w:val="0"/>
        <w:spacing w:line="360" w:lineRule="auto"/>
        <w:jc w:val="center"/>
      </w:pPr>
      <w:r>
        <w:rPr>
          <w:rFonts w:ascii="Times New Roman" w:eastAsia="Times New Roman" w:hAnsi="Times New Roman" w:cs="Times New Roman"/>
          <w:sz w:val="28"/>
          <w:szCs w:val="28"/>
          <w:highlight w:val="white"/>
        </w:rPr>
        <w:t xml:space="preserve"> 2раздел.</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«Познакомьтесь со мной». Здесь размещена</w:t>
      </w:r>
      <w:r>
        <w:rPr>
          <w:rFonts w:ascii="Times New Roman" w:eastAsia="Times New Roman" w:hAnsi="Times New Roman" w:cs="Times New Roman"/>
          <w:sz w:val="28"/>
          <w:szCs w:val="28"/>
          <w:highlight w:val="white"/>
        </w:rPr>
        <w:t xml:space="preserve"> фотография ребенка, на которого собирается портфолио.</w:t>
      </w:r>
    </w:p>
    <w:tbl>
      <w:tblPr>
        <w:tblStyle w:val="a6"/>
        <w:tblW w:w="3230" w:type="dxa"/>
        <w:tblInd w:w="100" w:type="dxa"/>
        <w:tblLayout w:type="fixed"/>
        <w:tblCellMar>
          <w:top w:w="0" w:type="dxa"/>
          <w:left w:w="0" w:type="dxa"/>
          <w:bottom w:w="0" w:type="dxa"/>
          <w:right w:w="0" w:type="dxa"/>
        </w:tblCellMar>
        <w:tblLook w:val="0600"/>
      </w:tblPr>
      <w:tblGrid>
        <w:gridCol w:w="3230"/>
      </w:tblGrid>
      <w:tr w:rsidR="000F22EC">
        <w:tblPrEx>
          <w:tblCellMar>
            <w:top w:w="0" w:type="dxa"/>
            <w:left w:w="0" w:type="dxa"/>
            <w:bottom w:w="0" w:type="dxa"/>
            <w:right w:w="0" w:type="dxa"/>
          </w:tblCellMar>
        </w:tblPrEx>
        <w:tc>
          <w:tcPr>
            <w:tcW w:w="3230" w:type="dxa"/>
            <w:tcMar>
              <w:top w:w="100" w:type="dxa"/>
              <w:left w:w="100" w:type="dxa"/>
              <w:bottom w:w="100" w:type="dxa"/>
              <w:right w:w="100" w:type="dxa"/>
            </w:tcMar>
          </w:tcPr>
          <w:p w:rsidR="000F22EC" w:rsidRDefault="000F22EC">
            <w:pPr>
              <w:pStyle w:val="normal"/>
              <w:widowControl w:val="0"/>
              <w:spacing w:line="360" w:lineRule="auto"/>
              <w:jc w:val="both"/>
            </w:pPr>
          </w:p>
        </w:tc>
      </w:tr>
    </w:tbl>
    <w:p w:rsidR="000F22EC" w:rsidRDefault="00F3518C">
      <w:pPr>
        <w:pStyle w:val="normal"/>
        <w:widowControl w:val="0"/>
        <w:spacing w:line="360" w:lineRule="auto"/>
        <w:jc w:val="center"/>
      </w:pPr>
      <w:r>
        <w:rPr>
          <w:rFonts w:ascii="Times New Roman" w:eastAsia="Times New Roman" w:hAnsi="Times New Roman" w:cs="Times New Roman"/>
          <w:sz w:val="28"/>
          <w:szCs w:val="28"/>
          <w:highlight w:val="white"/>
        </w:rPr>
        <w:t xml:space="preserve">     3 раздел.</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«Обо мне». Содержится информация о значении имени ребенка. Зафиксирована дата его именин.</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tbl>
      <w:tblPr>
        <w:tblStyle w:val="a7"/>
        <w:tblW w:w="260" w:type="dxa"/>
        <w:tblInd w:w="100" w:type="dxa"/>
        <w:tblLayout w:type="fixed"/>
        <w:tblCellMar>
          <w:top w:w="0" w:type="dxa"/>
          <w:left w:w="0" w:type="dxa"/>
          <w:bottom w:w="0" w:type="dxa"/>
          <w:right w:w="0" w:type="dxa"/>
        </w:tblCellMar>
        <w:tblLook w:val="0600"/>
      </w:tblPr>
      <w:tblGrid>
        <w:gridCol w:w="260"/>
      </w:tblGrid>
      <w:tr w:rsidR="000F22EC">
        <w:tblPrEx>
          <w:tblCellMar>
            <w:top w:w="0" w:type="dxa"/>
            <w:left w:w="0" w:type="dxa"/>
            <w:bottom w:w="0" w:type="dxa"/>
            <w:right w:w="0" w:type="dxa"/>
          </w:tblCellMar>
        </w:tblPrEx>
        <w:tc>
          <w:tcPr>
            <w:tcW w:w="260" w:type="dxa"/>
            <w:tcMar>
              <w:top w:w="100" w:type="dxa"/>
              <w:left w:w="100" w:type="dxa"/>
              <w:bottom w:w="100" w:type="dxa"/>
              <w:right w:w="100" w:type="dxa"/>
            </w:tcMar>
          </w:tcPr>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r>
      <w:r>
        <w:rPr>
          <w:rFonts w:ascii="Times New Roman" w:eastAsia="Times New Roman" w:hAnsi="Times New Roman" w:cs="Times New Roman"/>
          <w:sz w:val="28"/>
          <w:szCs w:val="28"/>
          <w:highlight w:val="white"/>
        </w:rPr>
        <w:t xml:space="preserve">                                  4 раздел.</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«Я расту». Располагается таблица с антропометрическими данными за    период пребывания ребенка в дошкольном учреждении. В данном разделе можно зафиксировать изменение роста и веса ребенка с самого рождения, если </w:t>
      </w:r>
      <w:r>
        <w:rPr>
          <w:rFonts w:ascii="Times New Roman" w:eastAsia="Times New Roman" w:hAnsi="Times New Roman" w:cs="Times New Roman"/>
          <w:sz w:val="28"/>
          <w:szCs w:val="28"/>
          <w:highlight w:val="white"/>
        </w:rPr>
        <w:t>такие сведения предоставят его родители.</w:t>
      </w:r>
    </w:p>
    <w:tbl>
      <w:tblPr>
        <w:tblStyle w:val="a8"/>
        <w:tblW w:w="260" w:type="dxa"/>
        <w:tblInd w:w="100" w:type="dxa"/>
        <w:tblLayout w:type="fixed"/>
        <w:tblCellMar>
          <w:top w:w="0" w:type="dxa"/>
          <w:left w:w="0" w:type="dxa"/>
          <w:bottom w:w="0" w:type="dxa"/>
          <w:right w:w="0" w:type="dxa"/>
        </w:tblCellMar>
        <w:tblLook w:val="0600"/>
      </w:tblPr>
      <w:tblGrid>
        <w:gridCol w:w="260"/>
      </w:tblGrid>
      <w:tr w:rsidR="000F22EC">
        <w:tblPrEx>
          <w:tblCellMar>
            <w:top w:w="0" w:type="dxa"/>
            <w:left w:w="0" w:type="dxa"/>
            <w:bottom w:w="0" w:type="dxa"/>
            <w:right w:w="0" w:type="dxa"/>
          </w:tblCellMar>
        </w:tblPrEx>
        <w:tc>
          <w:tcPr>
            <w:tcW w:w="260" w:type="dxa"/>
            <w:tcMar>
              <w:top w:w="100" w:type="dxa"/>
              <w:left w:w="100" w:type="dxa"/>
              <w:bottom w:w="100" w:type="dxa"/>
              <w:right w:w="100" w:type="dxa"/>
            </w:tcMar>
          </w:tcPr>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5 раздел.</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«Портрет моего ребенка». Этот раздел заполняется родителями (рассказ о своем ребенке).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lastRenderedPageBreak/>
        <w:t xml:space="preserve">                                               </w:t>
      </w:r>
      <w:r>
        <w:rPr>
          <w:rFonts w:ascii="Times New Roman" w:eastAsia="Times New Roman" w:hAnsi="Times New Roman" w:cs="Times New Roman"/>
          <w:sz w:val="28"/>
          <w:szCs w:val="28"/>
          <w:highlight w:val="white"/>
        </w:rPr>
        <w:tab/>
        <w:t>6 раздел.</w:t>
      </w:r>
    </w:p>
    <w:tbl>
      <w:tblPr>
        <w:tblStyle w:val="a9"/>
        <w:tblW w:w="2570" w:type="dxa"/>
        <w:tblInd w:w="100" w:type="dxa"/>
        <w:tblLayout w:type="fixed"/>
        <w:tblCellMar>
          <w:top w:w="0" w:type="dxa"/>
          <w:left w:w="0" w:type="dxa"/>
          <w:bottom w:w="0" w:type="dxa"/>
          <w:right w:w="0" w:type="dxa"/>
        </w:tblCellMar>
        <w:tblLook w:val="0600"/>
      </w:tblPr>
      <w:tblGrid>
        <w:gridCol w:w="2570"/>
      </w:tblGrid>
      <w:tr w:rsidR="000F22EC">
        <w:tblPrEx>
          <w:tblCellMar>
            <w:top w:w="0" w:type="dxa"/>
            <w:left w:w="0" w:type="dxa"/>
            <w:bottom w:w="0" w:type="dxa"/>
            <w:right w:w="0" w:type="dxa"/>
          </w:tblCellMar>
        </w:tblPrEx>
        <w:tc>
          <w:tcPr>
            <w:tcW w:w="2570" w:type="dxa"/>
            <w:tcMar>
              <w:top w:w="100" w:type="dxa"/>
              <w:left w:w="100" w:type="dxa"/>
              <w:bottom w:w="100" w:type="dxa"/>
              <w:right w:w="100" w:type="dxa"/>
            </w:tcMar>
          </w:tcPr>
          <w:p w:rsidR="000F22EC" w:rsidRDefault="000F22EC">
            <w:pPr>
              <w:pStyle w:val="normal"/>
              <w:widowControl w:val="0"/>
              <w:spacing w:line="360" w:lineRule="auto"/>
              <w:jc w:val="both"/>
            </w:pP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«Моя семья». Здесь размещается семейная фотография. Дети рисуют (по возможности) своих родителей. Те дети, которые овладели навыками речевого высказывания, могут составить описательный рассказ сво</w:t>
      </w:r>
      <w:r>
        <w:rPr>
          <w:rFonts w:ascii="Times New Roman" w:eastAsia="Times New Roman" w:hAnsi="Times New Roman" w:cs="Times New Roman"/>
          <w:sz w:val="28"/>
          <w:szCs w:val="28"/>
          <w:highlight w:val="white"/>
        </w:rPr>
        <w:t>ей семьи, который записывается воспитателем группы.</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7 раздел.</w:t>
      </w:r>
    </w:p>
    <w:tbl>
      <w:tblPr>
        <w:tblStyle w:val="aa"/>
        <w:tblW w:w="3230" w:type="dxa"/>
        <w:tblInd w:w="100" w:type="dxa"/>
        <w:tblLayout w:type="fixed"/>
        <w:tblCellMar>
          <w:top w:w="0" w:type="dxa"/>
          <w:left w:w="0" w:type="dxa"/>
          <w:bottom w:w="0" w:type="dxa"/>
          <w:right w:w="0" w:type="dxa"/>
        </w:tblCellMar>
        <w:tblLook w:val="0600"/>
      </w:tblPr>
      <w:tblGrid>
        <w:gridCol w:w="3230"/>
      </w:tblGrid>
      <w:tr w:rsidR="000F22EC">
        <w:tblPrEx>
          <w:tblCellMar>
            <w:top w:w="0" w:type="dxa"/>
            <w:left w:w="0" w:type="dxa"/>
            <w:bottom w:w="0" w:type="dxa"/>
            <w:right w:w="0" w:type="dxa"/>
          </w:tblCellMar>
        </w:tblPrEx>
        <w:tc>
          <w:tcPr>
            <w:tcW w:w="3230" w:type="dxa"/>
            <w:tcMar>
              <w:top w:w="100" w:type="dxa"/>
              <w:left w:w="100" w:type="dxa"/>
              <w:bottom w:w="100" w:type="dxa"/>
              <w:right w:w="100" w:type="dxa"/>
            </w:tcMar>
          </w:tcPr>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«Мне интересно». По личным наблюдениям воспитатель группы записывает изменения увлечений ребенка от года к году. В данном разделе хорошо просматривается путь развития ребенка как личности. </w:t>
      </w:r>
    </w:p>
    <w:p w:rsidR="000F22EC" w:rsidRDefault="000F22EC">
      <w:pPr>
        <w:pStyle w:val="normal"/>
        <w:widowControl w:val="0"/>
        <w:spacing w:line="360" w:lineRule="auto"/>
        <w:jc w:val="both"/>
      </w:pP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w:t>
      </w:r>
      <w:r>
        <w:rPr>
          <w:rFonts w:ascii="Times New Roman" w:eastAsia="Times New Roman" w:hAnsi="Times New Roman" w:cs="Times New Roman"/>
          <w:sz w:val="28"/>
          <w:szCs w:val="28"/>
          <w:highlight w:val="white"/>
        </w:rPr>
        <w:t xml:space="preserve">  8 раздел.</w:t>
      </w:r>
    </w:p>
    <w:tbl>
      <w:tblPr>
        <w:tblStyle w:val="ab"/>
        <w:tblW w:w="2480" w:type="dxa"/>
        <w:tblInd w:w="100" w:type="dxa"/>
        <w:tblLayout w:type="fixed"/>
        <w:tblCellMar>
          <w:top w:w="0" w:type="dxa"/>
          <w:left w:w="0" w:type="dxa"/>
          <w:bottom w:w="0" w:type="dxa"/>
          <w:right w:w="0" w:type="dxa"/>
        </w:tblCellMar>
        <w:tblLook w:val="0600"/>
      </w:tblPr>
      <w:tblGrid>
        <w:gridCol w:w="2480"/>
      </w:tblGrid>
      <w:tr w:rsidR="000F22EC">
        <w:tblPrEx>
          <w:tblCellMar>
            <w:top w:w="0" w:type="dxa"/>
            <w:left w:w="0" w:type="dxa"/>
            <w:bottom w:w="0" w:type="dxa"/>
            <w:right w:w="0" w:type="dxa"/>
          </w:tblCellMar>
        </w:tblPrEx>
        <w:tc>
          <w:tcPr>
            <w:tcW w:w="2480" w:type="dxa"/>
            <w:tcMar>
              <w:top w:w="100" w:type="dxa"/>
              <w:left w:w="100" w:type="dxa"/>
              <w:bottom w:w="100" w:type="dxa"/>
              <w:right w:w="100" w:type="dxa"/>
            </w:tcMar>
          </w:tcPr>
          <w:p w:rsidR="000F22EC" w:rsidRDefault="000F22EC">
            <w:pPr>
              <w:pStyle w:val="normal"/>
              <w:widowControl w:val="0"/>
              <w:spacing w:line="360" w:lineRule="auto"/>
              <w:jc w:val="both"/>
            </w:pP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«Мое творчество». В этот раздел помещаются работы ребенка по художественной деятельности. Все работы разделены на несколько лет пребывания ребенка в дошкольном учреждении (средняя, старшая и подготовительная группа)</w:t>
      </w:r>
    </w:p>
    <w:tbl>
      <w:tblPr>
        <w:tblStyle w:val="ac"/>
        <w:tblW w:w="1820" w:type="dxa"/>
        <w:tblInd w:w="100" w:type="dxa"/>
        <w:tblLayout w:type="fixed"/>
        <w:tblCellMar>
          <w:top w:w="0" w:type="dxa"/>
          <w:left w:w="0" w:type="dxa"/>
          <w:bottom w:w="0" w:type="dxa"/>
          <w:right w:w="0" w:type="dxa"/>
        </w:tblCellMar>
        <w:tblLook w:val="0600"/>
      </w:tblPr>
      <w:tblGrid>
        <w:gridCol w:w="1820"/>
      </w:tblGrid>
      <w:tr w:rsidR="000F22EC">
        <w:tblPrEx>
          <w:tblCellMar>
            <w:top w:w="0" w:type="dxa"/>
            <w:left w:w="0" w:type="dxa"/>
            <w:bottom w:w="0" w:type="dxa"/>
            <w:right w:w="0" w:type="dxa"/>
          </w:tblCellMar>
        </w:tblPrEx>
        <w:tc>
          <w:tcPr>
            <w:tcW w:w="1820" w:type="dxa"/>
            <w:tcMar>
              <w:top w:w="100" w:type="dxa"/>
              <w:left w:w="100" w:type="dxa"/>
              <w:bottom w:w="100" w:type="dxa"/>
              <w:right w:w="100" w:type="dxa"/>
            </w:tcMar>
          </w:tcPr>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tc>
      </w:tr>
    </w:tbl>
    <w:p w:rsidR="000F22EC" w:rsidRDefault="00F3518C">
      <w:pPr>
        <w:pStyle w:val="normal"/>
        <w:widowControl w:val="0"/>
        <w:spacing w:line="360" w:lineRule="auto"/>
        <w:jc w:val="center"/>
      </w:pPr>
      <w:r>
        <w:rPr>
          <w:rFonts w:ascii="Times New Roman" w:eastAsia="Times New Roman" w:hAnsi="Times New Roman" w:cs="Times New Roman"/>
          <w:sz w:val="28"/>
          <w:szCs w:val="28"/>
          <w:highlight w:val="white"/>
        </w:rPr>
        <w:t xml:space="preserve">     9 раздел.</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«Мои под</w:t>
      </w:r>
      <w:r>
        <w:rPr>
          <w:rFonts w:ascii="Times New Roman" w:eastAsia="Times New Roman" w:hAnsi="Times New Roman" w:cs="Times New Roman"/>
          <w:sz w:val="28"/>
          <w:szCs w:val="28"/>
          <w:highlight w:val="white"/>
        </w:rPr>
        <w:t>елки». Здесь размещаются фотографии объемных работ из пластилина и картона, коллективных работ и поделок, сделанных совместно с родителями.</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10 раздел.</w:t>
      </w:r>
    </w:p>
    <w:tbl>
      <w:tblPr>
        <w:tblStyle w:val="ad"/>
        <w:tblW w:w="2135" w:type="dxa"/>
        <w:tblInd w:w="100" w:type="dxa"/>
        <w:tblLayout w:type="fixed"/>
        <w:tblCellMar>
          <w:top w:w="0" w:type="dxa"/>
          <w:left w:w="0" w:type="dxa"/>
          <w:bottom w:w="0" w:type="dxa"/>
          <w:right w:w="0" w:type="dxa"/>
        </w:tblCellMar>
        <w:tblLook w:val="0600"/>
      </w:tblPr>
      <w:tblGrid>
        <w:gridCol w:w="2135"/>
      </w:tblGrid>
      <w:tr w:rsidR="000F22EC">
        <w:tblPrEx>
          <w:tblCellMar>
            <w:top w:w="0" w:type="dxa"/>
            <w:left w:w="0" w:type="dxa"/>
            <w:bottom w:w="0" w:type="dxa"/>
            <w:right w:w="0" w:type="dxa"/>
          </w:tblCellMar>
        </w:tblPrEx>
        <w:tc>
          <w:tcPr>
            <w:tcW w:w="2135" w:type="dxa"/>
            <w:tcMar>
              <w:top w:w="100" w:type="dxa"/>
              <w:left w:w="100" w:type="dxa"/>
              <w:bottom w:w="100" w:type="dxa"/>
              <w:right w:w="100" w:type="dxa"/>
            </w:tcMar>
          </w:tcPr>
          <w:p w:rsidR="000F22EC" w:rsidRDefault="000F22EC">
            <w:pPr>
              <w:pStyle w:val="normal"/>
              <w:widowControl w:val="0"/>
              <w:spacing w:line="360" w:lineRule="auto"/>
              <w:jc w:val="both"/>
            </w:pP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«Прыг-скок». Каждый год в ДОУ проводятся спортивные мероприятия. В данный раздел помещаются награды за спортивные достижения и фотографии с данных праздников.</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11 раздел.</w:t>
      </w:r>
    </w:p>
    <w:tbl>
      <w:tblPr>
        <w:tblStyle w:val="ae"/>
        <w:tblW w:w="3230" w:type="dxa"/>
        <w:tblInd w:w="100" w:type="dxa"/>
        <w:tblLayout w:type="fixed"/>
        <w:tblCellMar>
          <w:top w:w="0" w:type="dxa"/>
          <w:left w:w="0" w:type="dxa"/>
          <w:bottom w:w="0" w:type="dxa"/>
          <w:right w:w="0" w:type="dxa"/>
        </w:tblCellMar>
        <w:tblLook w:val="0600"/>
      </w:tblPr>
      <w:tblGrid>
        <w:gridCol w:w="3230"/>
      </w:tblGrid>
      <w:tr w:rsidR="000F22EC">
        <w:tblPrEx>
          <w:tblCellMar>
            <w:top w:w="0" w:type="dxa"/>
            <w:left w:w="0" w:type="dxa"/>
            <w:bottom w:w="0" w:type="dxa"/>
            <w:right w:w="0" w:type="dxa"/>
          </w:tblCellMar>
        </w:tblPrEx>
        <w:tc>
          <w:tcPr>
            <w:tcW w:w="3230" w:type="dxa"/>
            <w:tcMar>
              <w:top w:w="100" w:type="dxa"/>
              <w:left w:w="100" w:type="dxa"/>
              <w:bottom w:w="100" w:type="dxa"/>
              <w:right w:w="100" w:type="dxa"/>
            </w:tcMar>
          </w:tcPr>
          <w:p w:rsidR="000F22EC" w:rsidRDefault="000F22EC">
            <w:pPr>
              <w:pStyle w:val="normal"/>
              <w:widowControl w:val="0"/>
              <w:spacing w:line="360" w:lineRule="auto"/>
              <w:jc w:val="both"/>
            </w:pP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«Я в деском саду». Вкладывается ли</w:t>
      </w:r>
      <w:r>
        <w:rPr>
          <w:rFonts w:ascii="Times New Roman" w:eastAsia="Times New Roman" w:hAnsi="Times New Roman" w:cs="Times New Roman"/>
          <w:sz w:val="28"/>
          <w:szCs w:val="28"/>
          <w:highlight w:val="white"/>
        </w:rPr>
        <w:t>ст с распорядком дня ребенка в детском саду, от момента когда ребенка привели в группу, до того как его забрали домой. Далее располагаются:</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-фотографии с праздников ( «Осень в гости к нам пришла», Новый год», «23 февраля», «День победы»,«8 марта», «Мой Ден</w:t>
      </w:r>
      <w:r>
        <w:rPr>
          <w:rFonts w:ascii="Times New Roman" w:eastAsia="Times New Roman" w:hAnsi="Times New Roman" w:cs="Times New Roman"/>
          <w:sz w:val="28"/>
          <w:szCs w:val="28"/>
          <w:highlight w:val="white"/>
        </w:rPr>
        <w:t>ь Рождения» и                                                                т.д.);</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-фотографии в режимные моменты («Я играю», «Я гуляю», «Спорт, спорт, спорт», «Я учусь», «Баю-бай»).</w:t>
      </w:r>
    </w:p>
    <w:tbl>
      <w:tblPr>
        <w:tblStyle w:val="af"/>
        <w:tblW w:w="1760" w:type="dxa"/>
        <w:tblInd w:w="100" w:type="dxa"/>
        <w:tblLayout w:type="fixed"/>
        <w:tblCellMar>
          <w:top w:w="0" w:type="dxa"/>
          <w:left w:w="0" w:type="dxa"/>
          <w:bottom w:w="0" w:type="dxa"/>
          <w:right w:w="0" w:type="dxa"/>
        </w:tblCellMar>
        <w:tblLook w:val="0600"/>
      </w:tblPr>
      <w:tblGrid>
        <w:gridCol w:w="1760"/>
      </w:tblGrid>
      <w:tr w:rsidR="000F22EC">
        <w:tblPrEx>
          <w:tblCellMar>
            <w:top w:w="0" w:type="dxa"/>
            <w:left w:w="0" w:type="dxa"/>
            <w:bottom w:w="0" w:type="dxa"/>
            <w:right w:w="0" w:type="dxa"/>
          </w:tblCellMar>
        </w:tblPrEx>
        <w:tc>
          <w:tcPr>
            <w:tcW w:w="1760" w:type="dxa"/>
            <w:tcMar>
              <w:top w:w="100" w:type="dxa"/>
              <w:left w:w="100" w:type="dxa"/>
              <w:bottom w:w="100" w:type="dxa"/>
              <w:right w:w="100" w:type="dxa"/>
            </w:tcMar>
          </w:tcPr>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12 раздел.</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«Награда для героя». Награды («Самому аккуратному», «Самой стильной», «Самому вежливому» и т.д.), грамоты за участие в различных творческих конкурсах.</w:t>
      </w:r>
    </w:p>
    <w:tbl>
      <w:tblPr>
        <w:tblStyle w:val="af0"/>
        <w:tblW w:w="1745" w:type="dxa"/>
        <w:tblInd w:w="100" w:type="dxa"/>
        <w:tblLayout w:type="fixed"/>
        <w:tblCellMar>
          <w:top w:w="0" w:type="dxa"/>
          <w:left w:w="0" w:type="dxa"/>
          <w:bottom w:w="0" w:type="dxa"/>
          <w:right w:w="0" w:type="dxa"/>
        </w:tblCellMar>
        <w:tblLook w:val="0600"/>
      </w:tblPr>
      <w:tblGrid>
        <w:gridCol w:w="1745"/>
      </w:tblGrid>
      <w:tr w:rsidR="000F22EC">
        <w:tblPrEx>
          <w:tblCellMar>
            <w:top w:w="0" w:type="dxa"/>
            <w:left w:w="0" w:type="dxa"/>
            <w:bottom w:w="0" w:type="dxa"/>
            <w:right w:w="0" w:type="dxa"/>
          </w:tblCellMar>
        </w:tblPrEx>
        <w:tc>
          <w:tcPr>
            <w:tcW w:w="1745" w:type="dxa"/>
            <w:tcMar>
              <w:top w:w="100" w:type="dxa"/>
              <w:left w:w="100" w:type="dxa"/>
              <w:bottom w:w="100" w:type="dxa"/>
              <w:right w:w="100" w:type="dxa"/>
            </w:tcMar>
          </w:tcPr>
          <w:p w:rsidR="000F22EC" w:rsidRDefault="000F22EC">
            <w:pPr>
              <w:pStyle w:val="normal"/>
              <w:widowControl w:val="0"/>
              <w:spacing w:line="360" w:lineRule="auto"/>
              <w:jc w:val="both"/>
            </w:pP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13 раздел.</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«Скоро в школу». Этот раздел заполняется в тот момент</w:t>
      </w:r>
      <w:r>
        <w:rPr>
          <w:rFonts w:ascii="Times New Roman" w:eastAsia="Times New Roman" w:hAnsi="Times New Roman" w:cs="Times New Roman"/>
          <w:sz w:val="28"/>
          <w:szCs w:val="28"/>
          <w:highlight w:val="white"/>
        </w:rPr>
        <w:t xml:space="preserve">, когда ребенок начинает посещать подготовительные занятия к школе и целенаправленно готовится дома к началу обучения. Сюда вкладывается тетрадки, с которыми ребенок ходил на подготовительные занятия. Так же здесь располагаются </w:t>
      </w:r>
      <w:r>
        <w:rPr>
          <w:rFonts w:ascii="Times New Roman" w:eastAsia="Times New Roman" w:hAnsi="Times New Roman" w:cs="Times New Roman"/>
          <w:sz w:val="28"/>
          <w:szCs w:val="28"/>
          <w:highlight w:val="white"/>
        </w:rPr>
        <w:lastRenderedPageBreak/>
        <w:t>поздравительные открытки с д</w:t>
      </w:r>
      <w:r>
        <w:rPr>
          <w:rFonts w:ascii="Times New Roman" w:eastAsia="Times New Roman" w:hAnsi="Times New Roman" w:cs="Times New Roman"/>
          <w:sz w:val="28"/>
          <w:szCs w:val="28"/>
          <w:highlight w:val="white"/>
        </w:rPr>
        <w:t xml:space="preserve">обрыми пожеланиями хорошей учебы от педагогического состава детского садика.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w:t>
      </w:r>
    </w:p>
    <w:p w:rsidR="000F22EC" w:rsidRDefault="000F22EC">
      <w:pPr>
        <w:pStyle w:val="normal"/>
        <w:widowControl w:val="0"/>
        <w:spacing w:line="360" w:lineRule="auto"/>
        <w:jc w:val="both"/>
      </w:pPr>
    </w:p>
    <w:p w:rsidR="000F22EC" w:rsidRDefault="000F22EC">
      <w:pPr>
        <w:pStyle w:val="normal"/>
        <w:widowControl w:val="0"/>
        <w:spacing w:line="360" w:lineRule="auto"/>
        <w:jc w:val="both"/>
      </w:pPr>
    </w:p>
    <w:p w:rsidR="000F22EC" w:rsidRDefault="000F22EC">
      <w:pPr>
        <w:pStyle w:val="normal"/>
        <w:widowControl w:val="0"/>
        <w:spacing w:line="360" w:lineRule="auto"/>
        <w:jc w:val="both"/>
      </w:pP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14 раздел.</w:t>
      </w:r>
    </w:p>
    <w:p w:rsidR="000F22EC" w:rsidRDefault="00F3518C">
      <w:pPr>
        <w:pStyle w:val="normal"/>
        <w:widowControl w:val="0"/>
        <w:spacing w:line="360" w:lineRule="auto"/>
      </w:pPr>
      <w:r>
        <w:rPr>
          <w:rFonts w:ascii="Times New Roman" w:eastAsia="Times New Roman" w:hAnsi="Times New Roman" w:cs="Times New Roman"/>
          <w:sz w:val="28"/>
          <w:szCs w:val="28"/>
          <w:highlight w:val="white"/>
        </w:rPr>
        <w:tab/>
        <w:t xml:space="preserve">               «Мониторинг». </w:t>
      </w:r>
    </w:p>
    <w:p w:rsidR="000F22EC" w:rsidRDefault="00F3518C">
      <w:pPr>
        <w:pStyle w:val="normal"/>
        <w:widowControl w:val="0"/>
        <w:spacing w:line="360" w:lineRule="auto"/>
      </w:pPr>
      <w:r>
        <w:rPr>
          <w:rFonts w:ascii="Times New Roman" w:eastAsia="Times New Roman" w:hAnsi="Times New Roman" w:cs="Times New Roman"/>
          <w:sz w:val="28"/>
          <w:szCs w:val="28"/>
          <w:highlight w:val="white"/>
        </w:rPr>
        <w:t>Области: -художественное творчество</w:t>
      </w:r>
    </w:p>
    <w:p w:rsidR="000F22EC" w:rsidRDefault="00F3518C">
      <w:pPr>
        <w:pStyle w:val="normal"/>
        <w:widowControl w:val="0"/>
        <w:spacing w:line="360" w:lineRule="auto"/>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            -здоровье</w:t>
      </w:r>
    </w:p>
    <w:p w:rsidR="000F22EC" w:rsidRDefault="00F3518C">
      <w:pPr>
        <w:pStyle w:val="normal"/>
        <w:widowControl w:val="0"/>
        <w:spacing w:line="360" w:lineRule="auto"/>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-чтение художественной литературы.</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tbl>
      <w:tblPr>
        <w:tblStyle w:val="af1"/>
        <w:tblW w:w="1625" w:type="dxa"/>
        <w:tblInd w:w="100" w:type="dxa"/>
        <w:tblLayout w:type="fixed"/>
        <w:tblCellMar>
          <w:top w:w="0" w:type="dxa"/>
          <w:left w:w="0" w:type="dxa"/>
          <w:bottom w:w="0" w:type="dxa"/>
          <w:right w:w="0" w:type="dxa"/>
        </w:tblCellMar>
        <w:tblLook w:val="0600"/>
      </w:tblPr>
      <w:tblGrid>
        <w:gridCol w:w="1625"/>
      </w:tblGrid>
      <w:tr w:rsidR="000F22EC">
        <w:tblPrEx>
          <w:tblCellMar>
            <w:top w:w="0" w:type="dxa"/>
            <w:left w:w="0" w:type="dxa"/>
            <w:bottom w:w="0" w:type="dxa"/>
            <w:right w:w="0" w:type="dxa"/>
          </w:tblCellMar>
        </w:tblPrEx>
        <w:tc>
          <w:tcPr>
            <w:tcW w:w="1625" w:type="dxa"/>
            <w:tcMar>
              <w:top w:w="100" w:type="dxa"/>
              <w:left w:w="100" w:type="dxa"/>
              <w:bottom w:w="100" w:type="dxa"/>
              <w:right w:w="100" w:type="dxa"/>
            </w:tcMar>
          </w:tcPr>
          <w:p w:rsidR="000F22EC" w:rsidRDefault="000F22EC">
            <w:pPr>
              <w:pStyle w:val="normal"/>
              <w:widowControl w:val="0"/>
              <w:spacing w:line="360" w:lineRule="auto"/>
              <w:jc w:val="both"/>
            </w:pP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15 раздел.</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«Мои воспитатели». Записаны ФИО педагогов, работавших с    ребенком.</w:t>
      </w:r>
    </w:p>
    <w:tbl>
      <w:tblPr>
        <w:tblStyle w:val="af2"/>
        <w:tblW w:w="2810" w:type="dxa"/>
        <w:tblInd w:w="100" w:type="dxa"/>
        <w:tblLayout w:type="fixed"/>
        <w:tblCellMar>
          <w:top w:w="0" w:type="dxa"/>
          <w:left w:w="0" w:type="dxa"/>
          <w:bottom w:w="0" w:type="dxa"/>
          <w:right w:w="0" w:type="dxa"/>
        </w:tblCellMar>
        <w:tblLook w:val="0600"/>
      </w:tblPr>
      <w:tblGrid>
        <w:gridCol w:w="2810"/>
      </w:tblGrid>
      <w:tr w:rsidR="000F22EC">
        <w:tblPrEx>
          <w:tblCellMar>
            <w:top w:w="0" w:type="dxa"/>
            <w:left w:w="0" w:type="dxa"/>
            <w:bottom w:w="0" w:type="dxa"/>
            <w:right w:w="0" w:type="dxa"/>
          </w:tblCellMar>
        </w:tblPrEx>
        <w:tc>
          <w:tcPr>
            <w:tcW w:w="2810" w:type="dxa"/>
            <w:tcMar>
              <w:top w:w="100" w:type="dxa"/>
              <w:left w:w="100" w:type="dxa"/>
              <w:bottom w:w="100" w:type="dxa"/>
              <w:right w:w="100" w:type="dxa"/>
            </w:tcMar>
          </w:tcPr>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p>
        </w:tc>
      </w:tr>
    </w:tbl>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 xml:space="preserve">                       16 раздел. </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«Содержание». Заполняется в самый последний момент, так как структура портфолио может изменяться,  в связи с новоприобретенными навыками, умениями и интересами ребенка.</w:t>
      </w:r>
    </w:p>
    <w:p w:rsidR="000F22EC" w:rsidRDefault="00F3518C">
      <w:pPr>
        <w:pStyle w:val="normal"/>
        <w:widowControl w:val="0"/>
        <w:spacing w:line="360" w:lineRule="auto"/>
        <w:jc w:val="both"/>
      </w:pPr>
      <w:r>
        <w:rPr>
          <w:rFonts w:ascii="Times New Roman" w:eastAsia="Times New Roman" w:hAnsi="Times New Roman" w:cs="Times New Roman"/>
          <w:sz w:val="28"/>
          <w:szCs w:val="28"/>
          <w:highlight w:val="white"/>
        </w:rPr>
        <w:t xml:space="preserve">  Бывает разделов недостаточно, либо они не подходят ребенку по тематике, тогда след</w:t>
      </w:r>
      <w:r>
        <w:rPr>
          <w:rFonts w:ascii="Times New Roman" w:eastAsia="Times New Roman" w:hAnsi="Times New Roman" w:cs="Times New Roman"/>
          <w:sz w:val="28"/>
          <w:szCs w:val="28"/>
          <w:highlight w:val="white"/>
        </w:rPr>
        <w:t xml:space="preserve">ует дополнить количество разделов или заменить их качественно. Разделы заполняются постепенно, в соответствии с возможностями и достижениями ребенка. Особое внимание нужно уделить презентации портфолио. Лучше всего ее провести на выпускном празднике. Дети </w:t>
      </w:r>
      <w:r>
        <w:rPr>
          <w:rFonts w:ascii="Times New Roman" w:eastAsia="Times New Roman" w:hAnsi="Times New Roman" w:cs="Times New Roman"/>
          <w:sz w:val="28"/>
          <w:szCs w:val="28"/>
          <w:highlight w:val="white"/>
        </w:rPr>
        <w:t>рады продемонстрировать свои достижения родителям и сверстникам.</w:t>
      </w:r>
    </w:p>
    <w:p w:rsidR="000F22EC" w:rsidRDefault="00F3518C">
      <w:pPr>
        <w:pStyle w:val="normal"/>
        <w:widowControl w:val="0"/>
        <w:spacing w:line="350" w:lineRule="auto"/>
        <w:jc w:val="both"/>
      </w:pPr>
      <w:r>
        <w:rPr>
          <w:color w:val="333333"/>
          <w:sz w:val="20"/>
          <w:szCs w:val="20"/>
          <w:highlight w:val="white"/>
        </w:rPr>
        <w:t xml:space="preserve"> </w:t>
      </w: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240" w:lineRule="auto"/>
        <w:ind w:right="180"/>
      </w:pPr>
    </w:p>
    <w:p w:rsidR="000F22EC" w:rsidRDefault="000F22EC">
      <w:pPr>
        <w:pStyle w:val="normal"/>
        <w:widowControl w:val="0"/>
        <w:spacing w:line="240" w:lineRule="auto"/>
        <w:ind w:right="180"/>
      </w:pPr>
    </w:p>
    <w:p w:rsidR="000F22EC" w:rsidRDefault="00F3518C">
      <w:pPr>
        <w:pStyle w:val="normal"/>
        <w:widowControl w:val="0"/>
        <w:ind w:right="180"/>
        <w:jc w:val="center"/>
      </w:pPr>
      <w:r>
        <w:rPr>
          <w:rFonts w:ascii="Times New Roman" w:eastAsia="Times New Roman" w:hAnsi="Times New Roman" w:cs="Times New Roman"/>
          <w:b/>
          <w:color w:val="9900FF"/>
          <w:sz w:val="36"/>
          <w:szCs w:val="36"/>
          <w:highlight w:val="yellow"/>
        </w:rPr>
        <w:t xml:space="preserve">Анкета для родителей </w:t>
      </w:r>
    </w:p>
    <w:p w:rsidR="000F22EC" w:rsidRDefault="00F3518C">
      <w:pPr>
        <w:pStyle w:val="normal"/>
        <w:widowControl w:val="0"/>
        <w:ind w:right="180"/>
        <w:jc w:val="center"/>
      </w:pPr>
      <w:r>
        <w:rPr>
          <w:rFonts w:ascii="Times New Roman" w:eastAsia="Times New Roman" w:hAnsi="Times New Roman" w:cs="Times New Roman"/>
          <w:b/>
          <w:color w:val="9900FF"/>
          <w:sz w:val="36"/>
          <w:szCs w:val="36"/>
          <w:highlight w:val="yellow"/>
        </w:rPr>
        <w:t>“Портфолио дошкольника”</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8"/>
          <w:szCs w:val="28"/>
        </w:rPr>
        <w:t>Знакомы ли Вы с понятием “Портфолио дошкольника”?</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 xml:space="preserve">2. </w:t>
      </w:r>
      <w:r>
        <w:rPr>
          <w:rFonts w:ascii="Times New Roman" w:eastAsia="Times New Roman" w:hAnsi="Times New Roman" w:cs="Times New Roman"/>
          <w:sz w:val="28"/>
          <w:szCs w:val="28"/>
        </w:rPr>
        <w:t>Нужно ли создавать портфолио дошкольника? Если да, почему?</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С чего бы Вы начали оформление портфолио вашего ребёнка?</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 xml:space="preserve">4. </w:t>
      </w:r>
      <w:r>
        <w:rPr>
          <w:rFonts w:ascii="Times New Roman" w:eastAsia="Times New Roman" w:hAnsi="Times New Roman" w:cs="Times New Roman"/>
          <w:sz w:val="28"/>
          <w:szCs w:val="28"/>
        </w:rPr>
        <w:t>Видели ли Вы готовые портфолио дошкольника?</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5.</w:t>
      </w:r>
      <w:r>
        <w:rPr>
          <w:rFonts w:ascii="Times New Roman" w:eastAsia="Times New Roman" w:hAnsi="Times New Roman" w:cs="Times New Roman"/>
          <w:color w:val="FF00FF"/>
          <w:sz w:val="28"/>
          <w:szCs w:val="28"/>
        </w:rPr>
        <w:t xml:space="preserve"> </w:t>
      </w:r>
      <w:r>
        <w:rPr>
          <w:rFonts w:ascii="Times New Roman" w:eastAsia="Times New Roman" w:hAnsi="Times New Roman" w:cs="Times New Roman"/>
          <w:sz w:val="28"/>
          <w:szCs w:val="28"/>
        </w:rPr>
        <w:t xml:space="preserve">Как Вы думаете последовательность основной принцип оформления </w:t>
      </w:r>
    </w:p>
    <w:p w:rsidR="000F22EC" w:rsidRDefault="00F3518C">
      <w:pPr>
        <w:pStyle w:val="normal"/>
        <w:widowControl w:val="0"/>
        <w:ind w:right="180"/>
      </w:pPr>
      <w:r>
        <w:rPr>
          <w:rFonts w:ascii="Times New Roman" w:eastAsia="Times New Roman" w:hAnsi="Times New Roman" w:cs="Times New Roman"/>
          <w:sz w:val="28"/>
          <w:szCs w:val="28"/>
        </w:rPr>
        <w:t>портфолио?</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Часто Вы беседуете с ребёнком и занимаетесь продуктивной деятельностью?</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7.</w:t>
      </w:r>
      <w:r>
        <w:rPr>
          <w:rFonts w:ascii="Times New Roman" w:eastAsia="Times New Roman" w:hAnsi="Times New Roman" w:cs="Times New Roman"/>
          <w:sz w:val="28"/>
          <w:szCs w:val="28"/>
        </w:rPr>
        <w:t xml:space="preserve"> Используете ли Вы творчество своего ребёнка для украшения интерьера квартиры?</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8.</w:t>
      </w:r>
      <w:r>
        <w:rPr>
          <w:rFonts w:ascii="Times New Roman" w:eastAsia="Times New Roman" w:hAnsi="Times New Roman" w:cs="Times New Roman"/>
          <w:sz w:val="28"/>
          <w:szCs w:val="28"/>
        </w:rPr>
        <w:t xml:space="preserve"> Вы будете оформлять портфолио вашего ребёнка?</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9.</w:t>
      </w:r>
      <w:r>
        <w:rPr>
          <w:rFonts w:ascii="Times New Roman" w:eastAsia="Times New Roman" w:hAnsi="Times New Roman" w:cs="Times New Roman"/>
          <w:sz w:val="28"/>
          <w:szCs w:val="28"/>
        </w:rPr>
        <w:t xml:space="preserve"> Если “да”, делать думаете всей семьёй? Или тольк</w:t>
      </w:r>
      <w:r>
        <w:rPr>
          <w:rFonts w:ascii="Times New Roman" w:eastAsia="Times New Roman" w:hAnsi="Times New Roman" w:cs="Times New Roman"/>
          <w:sz w:val="28"/>
          <w:szCs w:val="28"/>
        </w:rPr>
        <w:t>о с ребёнком?</w:t>
      </w:r>
    </w:p>
    <w:p w:rsidR="000F22EC" w:rsidRDefault="000F22EC">
      <w:pPr>
        <w:pStyle w:val="normal"/>
        <w:widowControl w:val="0"/>
        <w:ind w:right="180"/>
      </w:pPr>
    </w:p>
    <w:p w:rsidR="000F22EC" w:rsidRDefault="00F3518C">
      <w:pPr>
        <w:pStyle w:val="normal"/>
        <w:widowControl w:val="0"/>
        <w:ind w:right="180"/>
        <w:jc w:val="center"/>
      </w:pPr>
      <w:r>
        <w:rPr>
          <w:rFonts w:ascii="Times New Roman" w:eastAsia="Times New Roman" w:hAnsi="Times New Roman" w:cs="Times New Roman"/>
          <w:sz w:val="36"/>
          <w:szCs w:val="36"/>
        </w:rPr>
        <w:t>Желаем творческих успехов!!!</w:t>
      </w:r>
    </w:p>
    <w:p w:rsidR="000F22EC" w:rsidRDefault="000F22EC">
      <w:pPr>
        <w:pStyle w:val="normal"/>
        <w:widowControl w:val="0"/>
        <w:ind w:right="180"/>
        <w:jc w:val="center"/>
      </w:pPr>
    </w:p>
    <w:p w:rsidR="000F22EC" w:rsidRDefault="000F22EC">
      <w:pPr>
        <w:pStyle w:val="normal"/>
        <w:widowControl w:val="0"/>
        <w:ind w:right="180"/>
      </w:pP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sz w:val="28"/>
          <w:szCs w:val="28"/>
        </w:rPr>
        <w:t xml:space="preserve"> </w:t>
      </w:r>
    </w:p>
    <w:p w:rsidR="000F22EC" w:rsidRDefault="000F22EC">
      <w:pPr>
        <w:pStyle w:val="normal"/>
        <w:widowControl w:val="0"/>
        <w:ind w:right="180"/>
      </w:pPr>
    </w:p>
    <w:p w:rsidR="000F22EC" w:rsidRDefault="000F22EC">
      <w:pPr>
        <w:pStyle w:val="normal"/>
        <w:widowControl w:val="0"/>
        <w:ind w:right="180"/>
      </w:pPr>
    </w:p>
    <w:p w:rsidR="000F22EC" w:rsidRDefault="00F3518C">
      <w:pPr>
        <w:pStyle w:val="normal"/>
        <w:widowControl w:val="0"/>
        <w:ind w:right="180"/>
        <w:jc w:val="center"/>
      </w:pPr>
      <w:r>
        <w:rPr>
          <w:rFonts w:ascii="Times New Roman" w:eastAsia="Times New Roman" w:hAnsi="Times New Roman" w:cs="Times New Roman"/>
          <w:b/>
          <w:color w:val="9900FF"/>
          <w:sz w:val="36"/>
          <w:szCs w:val="36"/>
          <w:highlight w:val="yellow"/>
        </w:rPr>
        <w:t>Анкета для родителей  “Мой ребёнок”</w:t>
      </w:r>
      <w:r>
        <w:rPr>
          <w:rFonts w:ascii="Times New Roman" w:eastAsia="Times New Roman" w:hAnsi="Times New Roman" w:cs="Times New Roman"/>
          <w:b/>
          <w:color w:val="9900FF"/>
          <w:sz w:val="48"/>
          <w:szCs w:val="48"/>
          <w:highlight w:val="yellow"/>
        </w:rPr>
        <w:t xml:space="preserve"> </w:t>
      </w:r>
    </w:p>
    <w:p w:rsidR="000F22EC" w:rsidRDefault="00F3518C">
      <w:pPr>
        <w:pStyle w:val="normal"/>
        <w:widowControl w:val="0"/>
        <w:ind w:right="180"/>
        <w:jc w:val="center"/>
      </w:pPr>
      <w:r>
        <w:rPr>
          <w:rFonts w:ascii="Times New Roman" w:eastAsia="Times New Roman" w:hAnsi="Times New Roman" w:cs="Times New Roman"/>
          <w:b/>
          <w:color w:val="9900FF"/>
          <w:sz w:val="28"/>
          <w:szCs w:val="28"/>
          <w:highlight w:val="yellow"/>
        </w:rPr>
        <w:t>(рассказ о своём ребёнке)</w:t>
      </w:r>
    </w:p>
    <w:p w:rsidR="000F22EC" w:rsidRDefault="000F22EC">
      <w:pPr>
        <w:pStyle w:val="normal"/>
        <w:widowControl w:val="0"/>
        <w:ind w:right="180"/>
        <w:jc w:val="center"/>
      </w:pPr>
    </w:p>
    <w:p w:rsidR="000F22EC" w:rsidRDefault="00F3518C">
      <w:pPr>
        <w:pStyle w:val="normal"/>
        <w:widowControl w:val="0"/>
        <w:ind w:right="180"/>
      </w:pPr>
      <w:r>
        <w:rPr>
          <w:rFonts w:ascii="Times New Roman" w:eastAsia="Times New Roman" w:hAnsi="Times New Roman" w:cs="Times New Roman"/>
          <w:b/>
          <w:sz w:val="28"/>
          <w:szCs w:val="28"/>
        </w:rPr>
        <w:lastRenderedPageBreak/>
        <w:t>1.</w:t>
      </w:r>
      <w:r>
        <w:rPr>
          <w:rFonts w:ascii="Times New Roman" w:eastAsia="Times New Roman" w:hAnsi="Times New Roman" w:cs="Times New Roman"/>
          <w:b/>
          <w:color w:val="9900FF"/>
          <w:sz w:val="28"/>
          <w:szCs w:val="28"/>
        </w:rPr>
        <w:t xml:space="preserve"> </w:t>
      </w:r>
      <w:r>
        <w:rPr>
          <w:rFonts w:ascii="Times New Roman" w:eastAsia="Times New Roman" w:hAnsi="Times New Roman" w:cs="Times New Roman"/>
          <w:sz w:val="28"/>
          <w:szCs w:val="28"/>
        </w:rPr>
        <w:t>Имя ребёнка, год рождения. Почему назвали этим именем, в честь кого-то, или потому, что нравится имя?</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2.</w:t>
      </w:r>
      <w:r>
        <w:rPr>
          <w:rFonts w:ascii="Times New Roman" w:eastAsia="Times New Roman" w:hAnsi="Times New Roman" w:cs="Times New Roman"/>
          <w:b/>
          <w:color w:val="9900FF"/>
          <w:sz w:val="28"/>
          <w:szCs w:val="28"/>
        </w:rPr>
        <w:t xml:space="preserve"> </w:t>
      </w:r>
      <w:r>
        <w:rPr>
          <w:rFonts w:ascii="Times New Roman" w:eastAsia="Times New Roman" w:hAnsi="Times New Roman" w:cs="Times New Roman"/>
          <w:sz w:val="28"/>
          <w:szCs w:val="28"/>
        </w:rPr>
        <w:t>Ведёте ли Вы дневник событий жизни малыша со дня его рождения?</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sz w:val="28"/>
          <w:szCs w:val="28"/>
        </w:rPr>
        <w:t>3. Читали ли Вы специальную литературу по воспитанию малыша?</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xml:space="preserve"> Как Вы выбираете игрушки малышу, чем руководствуетесь, при покупке, той или иной игрушки. Знаете ли Вы о вреде и пользе разных </w:t>
      </w:r>
      <w:r>
        <w:rPr>
          <w:rFonts w:ascii="Times New Roman" w:eastAsia="Times New Roman" w:hAnsi="Times New Roman" w:cs="Times New Roman"/>
          <w:sz w:val="28"/>
          <w:szCs w:val="28"/>
        </w:rPr>
        <w:t>игрушек?</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 xml:space="preserve">5. </w:t>
      </w:r>
      <w:r>
        <w:rPr>
          <w:rFonts w:ascii="Times New Roman" w:eastAsia="Times New Roman" w:hAnsi="Times New Roman" w:cs="Times New Roman"/>
          <w:sz w:val="28"/>
          <w:szCs w:val="28"/>
        </w:rPr>
        <w:t>Как распределяется воспитание малыша между вашими близкими. Считаете ли Вы важной роль бабушки, дедушки, папы, дядей необходимой в воспитании малыша?</w:t>
      </w:r>
    </w:p>
    <w:p w:rsidR="000F22EC" w:rsidRDefault="000F22EC">
      <w:pPr>
        <w:pStyle w:val="normal"/>
        <w:widowControl w:val="0"/>
        <w:ind w:right="180"/>
      </w:pP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6.</w:t>
      </w:r>
      <w:r>
        <w:rPr>
          <w:rFonts w:ascii="Times New Roman" w:eastAsia="Times New Roman" w:hAnsi="Times New Roman" w:cs="Times New Roman"/>
          <w:b/>
          <w:color w:val="9900FF"/>
          <w:sz w:val="28"/>
          <w:szCs w:val="28"/>
        </w:rPr>
        <w:t xml:space="preserve"> </w:t>
      </w:r>
      <w:r>
        <w:rPr>
          <w:rFonts w:ascii="Times New Roman" w:eastAsia="Times New Roman" w:hAnsi="Times New Roman" w:cs="Times New Roman"/>
          <w:sz w:val="28"/>
          <w:szCs w:val="28"/>
        </w:rPr>
        <w:t>Любит ли ваш малыш книги, музыку? Считаете ли Вы, что чтение и музыка развивают вашего р</w:t>
      </w:r>
      <w:r>
        <w:rPr>
          <w:rFonts w:ascii="Times New Roman" w:eastAsia="Times New Roman" w:hAnsi="Times New Roman" w:cs="Times New Roman"/>
          <w:sz w:val="28"/>
          <w:szCs w:val="28"/>
        </w:rPr>
        <w:t>ебёнка?</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 xml:space="preserve">7. </w:t>
      </w:r>
      <w:r>
        <w:rPr>
          <w:rFonts w:ascii="Times New Roman" w:eastAsia="Times New Roman" w:hAnsi="Times New Roman" w:cs="Times New Roman"/>
          <w:sz w:val="28"/>
          <w:szCs w:val="28"/>
        </w:rPr>
        <w:t>Важны и Вам советы педагогов и как часто вы хотели бы получать от них консультацию?</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 xml:space="preserve">8. </w:t>
      </w:r>
      <w:r>
        <w:rPr>
          <w:rFonts w:ascii="Times New Roman" w:eastAsia="Times New Roman" w:hAnsi="Times New Roman" w:cs="Times New Roman"/>
          <w:sz w:val="28"/>
          <w:szCs w:val="28"/>
        </w:rPr>
        <w:t>Как Вы проявляете любовь к своему малышу?</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9.</w:t>
      </w:r>
      <w:r>
        <w:rPr>
          <w:rFonts w:ascii="Times New Roman" w:eastAsia="Times New Roman" w:hAnsi="Times New Roman" w:cs="Times New Roman"/>
          <w:sz w:val="28"/>
          <w:szCs w:val="28"/>
        </w:rPr>
        <w:t xml:space="preserve"> Считаете ли Вы что баловать и нежить ребёнка вредно, это его избалует? Проявляете строгость?</w:t>
      </w:r>
    </w:p>
    <w:p w:rsidR="000F22EC" w:rsidRDefault="000F22EC">
      <w:pPr>
        <w:pStyle w:val="normal"/>
        <w:widowControl w:val="0"/>
        <w:ind w:right="180"/>
      </w:pPr>
    </w:p>
    <w:p w:rsidR="000F22EC" w:rsidRDefault="00F3518C">
      <w:pPr>
        <w:pStyle w:val="normal"/>
        <w:widowControl w:val="0"/>
        <w:ind w:right="180"/>
      </w:pPr>
      <w:r>
        <w:rPr>
          <w:rFonts w:ascii="Times New Roman" w:eastAsia="Times New Roman" w:hAnsi="Times New Roman" w:cs="Times New Roman"/>
          <w:b/>
          <w:sz w:val="28"/>
          <w:szCs w:val="28"/>
        </w:rPr>
        <w:t xml:space="preserve">10. </w:t>
      </w:r>
      <w:r>
        <w:rPr>
          <w:rFonts w:ascii="Times New Roman" w:eastAsia="Times New Roman" w:hAnsi="Times New Roman" w:cs="Times New Roman"/>
          <w:sz w:val="28"/>
          <w:szCs w:val="28"/>
        </w:rPr>
        <w:t xml:space="preserve">Можно ли испортить ребёнка излишним вниманием?    </w:t>
      </w:r>
    </w:p>
    <w:p w:rsidR="000F22EC" w:rsidRDefault="000F22EC">
      <w:pPr>
        <w:pStyle w:val="normal"/>
        <w:widowControl w:val="0"/>
        <w:ind w:right="180"/>
      </w:pPr>
    </w:p>
    <w:p w:rsidR="000F22EC" w:rsidRDefault="00F3518C">
      <w:pPr>
        <w:pStyle w:val="normal"/>
        <w:widowControl w:val="0"/>
        <w:ind w:right="180"/>
        <w:jc w:val="right"/>
      </w:pPr>
      <w:r>
        <w:rPr>
          <w:rFonts w:ascii="Times New Roman" w:eastAsia="Times New Roman" w:hAnsi="Times New Roman" w:cs="Times New Roman"/>
          <w:sz w:val="36"/>
          <w:szCs w:val="36"/>
        </w:rPr>
        <w:t>Приложение</w:t>
      </w:r>
    </w:p>
    <w:p w:rsidR="000F22EC" w:rsidRDefault="000F22EC">
      <w:pPr>
        <w:pStyle w:val="normal"/>
        <w:widowControl w:val="0"/>
        <w:ind w:right="180"/>
      </w:pPr>
    </w:p>
    <w:p w:rsidR="000F22EC" w:rsidRDefault="00F3518C">
      <w:pPr>
        <w:pStyle w:val="normal"/>
        <w:widowControl w:val="0"/>
        <w:spacing w:line="240" w:lineRule="auto"/>
        <w:ind w:right="180"/>
      </w:pPr>
      <w:r>
        <w:rPr>
          <w:rFonts w:ascii="Times New Roman" w:eastAsia="Times New Roman" w:hAnsi="Times New Roman" w:cs="Times New Roman"/>
          <w:b/>
          <w:color w:val="FF0000"/>
          <w:sz w:val="36"/>
          <w:szCs w:val="36"/>
          <w:shd w:val="clear" w:color="auto" w:fill="9FC5E8"/>
        </w:rPr>
        <w:t xml:space="preserve">Памятка  для педагогов и родителей по </w:t>
      </w:r>
    </w:p>
    <w:p w:rsidR="000F22EC" w:rsidRDefault="00F3518C">
      <w:pPr>
        <w:pStyle w:val="normal"/>
        <w:widowControl w:val="0"/>
        <w:spacing w:line="240" w:lineRule="auto"/>
        <w:ind w:right="180"/>
        <w:jc w:val="right"/>
      </w:pPr>
      <w:r>
        <w:rPr>
          <w:rFonts w:ascii="Times New Roman" w:eastAsia="Times New Roman" w:hAnsi="Times New Roman" w:cs="Times New Roman"/>
          <w:b/>
          <w:color w:val="FF0000"/>
          <w:sz w:val="36"/>
          <w:szCs w:val="36"/>
          <w:shd w:val="clear" w:color="auto" w:fill="9FC5E8"/>
        </w:rPr>
        <w:t>созданию и оформлению портфолио ребёнка</w:t>
      </w:r>
    </w:p>
    <w:p w:rsidR="000F22EC" w:rsidRDefault="00F3518C">
      <w:pPr>
        <w:pStyle w:val="normal"/>
        <w:widowControl w:val="0"/>
        <w:spacing w:line="240" w:lineRule="auto"/>
        <w:ind w:right="180"/>
        <w:jc w:val="center"/>
      </w:pPr>
      <w:r>
        <w:rPr>
          <w:noProof/>
        </w:rPr>
        <w:lastRenderedPageBreak/>
        <w:drawing>
          <wp:inline distT="114300" distB="114300" distL="114300" distR="114300">
            <wp:extent cx="4953000" cy="3714750"/>
            <wp:effectExtent l="0" t="0" r="0" b="0"/>
            <wp:docPr id="2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6" cstate="print"/>
                    <a:srcRect/>
                    <a:stretch>
                      <a:fillRect/>
                    </a:stretch>
                  </pic:blipFill>
                  <pic:spPr>
                    <a:xfrm>
                      <a:off x="0" y="0"/>
                      <a:ext cx="4953000" cy="3714750"/>
                    </a:xfrm>
                    <a:prstGeom prst="rect">
                      <a:avLst/>
                    </a:prstGeom>
                    <a:ln/>
                  </pic:spPr>
                </pic:pic>
              </a:graphicData>
            </a:graphic>
          </wp:inline>
        </w:drawing>
      </w:r>
    </w:p>
    <w:p w:rsidR="000F22EC" w:rsidRDefault="000F22EC">
      <w:pPr>
        <w:pStyle w:val="normal"/>
        <w:widowControl w:val="0"/>
        <w:spacing w:line="360" w:lineRule="auto"/>
        <w:ind w:right="180"/>
        <w:jc w:val="center"/>
      </w:pPr>
    </w:p>
    <w:p w:rsidR="000F22EC" w:rsidRDefault="00F3518C">
      <w:pPr>
        <w:pStyle w:val="normal"/>
        <w:widowControl w:val="0"/>
        <w:spacing w:line="360" w:lineRule="auto"/>
        <w:ind w:right="180"/>
        <w:jc w:val="center"/>
      </w:pPr>
      <w:r>
        <w:rPr>
          <w:rFonts w:ascii="Times New Roman" w:eastAsia="Times New Roman" w:hAnsi="Times New Roman" w:cs="Times New Roman"/>
          <w:b/>
          <w:sz w:val="28"/>
          <w:szCs w:val="28"/>
          <w:highlight w:val="white"/>
        </w:rPr>
        <w:t>1. Портфолио - папка достижений</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С особым трепетом  предвкушаем тот день, когда  малыш пойдет первый раз в п</w:t>
      </w:r>
      <w:r>
        <w:rPr>
          <w:rFonts w:ascii="Times New Roman" w:eastAsia="Times New Roman" w:hAnsi="Times New Roman" w:cs="Times New Roman"/>
          <w:sz w:val="28"/>
          <w:szCs w:val="28"/>
          <w:highlight w:val="white"/>
        </w:rPr>
        <w:t>ервый класс. И вот, когда настает этот момент,  поздравляем нашего дорогого первоклашку и в поздравлении непременно отмечаем, что "начинается новая жизнь" и "теперь ты будешь учиться", "пройдет время, и ты многого достигнешь"… А ведь ребенок растет, развив</w:t>
      </w:r>
      <w:r>
        <w:rPr>
          <w:rFonts w:ascii="Times New Roman" w:eastAsia="Times New Roman" w:hAnsi="Times New Roman" w:cs="Times New Roman"/>
          <w:sz w:val="28"/>
          <w:szCs w:val="28"/>
          <w:highlight w:val="white"/>
        </w:rPr>
        <w:t>ается, умножает свои знания и умения уже с первых недель жизни! Записываем в альбомы, снимаем на видеокамеру, фотографируем, т.е. всячески стараемся сохранить для истории драгоценные мгновения. Но как-то так получается, что  в основном, фиксируем физически</w:t>
      </w:r>
      <w:r>
        <w:rPr>
          <w:rFonts w:ascii="Times New Roman" w:eastAsia="Times New Roman" w:hAnsi="Times New Roman" w:cs="Times New Roman"/>
          <w:sz w:val="28"/>
          <w:szCs w:val="28"/>
          <w:highlight w:val="white"/>
        </w:rPr>
        <w:t>й рост и внешние изменения наших детей. А их внутренний мир? Их интересы, их удивительные открытия, их забавные словечки и смешные высказывания?.. Жаль, но порой остаются "за кадром" творческие работы наших малышей: рисунки, башни из кубиков, снежные крепо</w:t>
      </w:r>
      <w:r>
        <w:rPr>
          <w:rFonts w:ascii="Times New Roman" w:eastAsia="Times New Roman" w:hAnsi="Times New Roman" w:cs="Times New Roman"/>
          <w:sz w:val="28"/>
          <w:szCs w:val="28"/>
          <w:highlight w:val="white"/>
        </w:rPr>
        <w:t xml:space="preserve">сти и песочные замки, пластилиновые фигурки и </w:t>
      </w:r>
      <w:r>
        <w:rPr>
          <w:rFonts w:ascii="Times New Roman" w:eastAsia="Times New Roman" w:hAnsi="Times New Roman" w:cs="Times New Roman"/>
          <w:sz w:val="28"/>
          <w:szCs w:val="28"/>
          <w:highlight w:val="white"/>
        </w:rPr>
        <w:lastRenderedPageBreak/>
        <w:t>так далее. А с ними и впечатления от прогулок, путешествий, походов в театр или на концерт и многое-многое другое. Хорошим решением для исправления этой "печальной ситуации" вполне может стать детский портфолио</w:t>
      </w:r>
      <w:r>
        <w:rPr>
          <w:rFonts w:ascii="Times New Roman" w:eastAsia="Times New Roman" w:hAnsi="Times New Roman" w:cs="Times New Roman"/>
          <w:sz w:val="28"/>
          <w:szCs w:val="28"/>
          <w:highlight w:val="white"/>
        </w:rPr>
        <w:t xml:space="preserve">!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С первых месяцев жизни ребенок занят сосредоточенным созерцанием, затем общением (сотрудничеством) с окружающими его взрослыми. При этом он непрерывно учится. Если взрослые способны создать условия, когда ребенок погружен в атмосферу творческой актив</w:t>
      </w:r>
      <w:r>
        <w:rPr>
          <w:rFonts w:ascii="Times New Roman" w:eastAsia="Times New Roman" w:hAnsi="Times New Roman" w:cs="Times New Roman"/>
          <w:sz w:val="28"/>
          <w:szCs w:val="28"/>
          <w:highlight w:val="white"/>
        </w:rPr>
        <w:t>ности, диалога и увлекательных (развивающих) занятий, в таком случае заметные успехи в развитии не заставят себя долго ждать. Собирая специальную папку - портфолио,  можно не только зафиксировать эти успехи, но и проследить динамику, оценить сильные сторон</w:t>
      </w:r>
      <w:r>
        <w:rPr>
          <w:rFonts w:ascii="Times New Roman" w:eastAsia="Times New Roman" w:hAnsi="Times New Roman" w:cs="Times New Roman"/>
          <w:sz w:val="28"/>
          <w:szCs w:val="28"/>
          <w:highlight w:val="white"/>
        </w:rPr>
        <w:t>ы развития ребенка, а также наметить умения и навыки, требующие развития.</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Начав водить ребенка в детский сад, родители всегда найдут возможность поговорить с воспитателями, узнать каков их малыш в социуме, общителен ли он, контактен ли... Войдя в кабинет</w:t>
      </w:r>
      <w:r>
        <w:rPr>
          <w:rFonts w:ascii="Times New Roman" w:eastAsia="Times New Roman" w:hAnsi="Times New Roman" w:cs="Times New Roman"/>
          <w:sz w:val="28"/>
          <w:szCs w:val="28"/>
          <w:highlight w:val="white"/>
        </w:rPr>
        <w:t xml:space="preserve"> к психологу или другому специалисту, после всего лишь получасовой беседы взрослые вопрошают: "Ну, как Вы находите нашего малыша?" И ожидают "точный диагноз". А как же обратная связь?</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Не приходилось ли  задумываться над тем, что воспитателям детского са</w:t>
      </w:r>
      <w:r>
        <w:rPr>
          <w:rFonts w:ascii="Times New Roman" w:eastAsia="Times New Roman" w:hAnsi="Times New Roman" w:cs="Times New Roman"/>
          <w:sz w:val="28"/>
          <w:szCs w:val="28"/>
          <w:highlight w:val="white"/>
        </w:rPr>
        <w:t xml:space="preserve">да, знающим малыша с одной стороны (ребенок в коллективе) весьма полезно было бы знать его и с другой стороны (ребенок в семье и наедине с собой). Любой, даже самый эмоциональный рассказ, не идет в сравнение с "иллюстративным материалом", не так ли? </w:t>
      </w:r>
      <w:r>
        <w:rPr>
          <w:rFonts w:ascii="Times New Roman" w:eastAsia="Times New Roman" w:hAnsi="Times New Roman" w:cs="Times New Roman"/>
          <w:i/>
          <w:sz w:val="28"/>
          <w:szCs w:val="28"/>
          <w:highlight w:val="white"/>
        </w:rPr>
        <w:t>Портфо</w:t>
      </w:r>
      <w:r>
        <w:rPr>
          <w:rFonts w:ascii="Times New Roman" w:eastAsia="Times New Roman" w:hAnsi="Times New Roman" w:cs="Times New Roman"/>
          <w:i/>
          <w:sz w:val="28"/>
          <w:szCs w:val="28"/>
          <w:highlight w:val="white"/>
        </w:rPr>
        <w:t>лио - папку роста, развития и достижений</w:t>
      </w:r>
      <w:r>
        <w:rPr>
          <w:rFonts w:ascii="Times New Roman" w:eastAsia="Times New Roman" w:hAnsi="Times New Roman" w:cs="Times New Roman"/>
          <w:sz w:val="28"/>
          <w:szCs w:val="28"/>
          <w:highlight w:val="white"/>
        </w:rPr>
        <w:t xml:space="preserve">, вполне можно (и нужно!) представлять как мини-презентацию на дне рождения ребенка, отмечаемом в группе детского сада. Тем самым мы с одной стороны мотивируем ребенка (И друзья, и </w:t>
      </w:r>
      <w:r>
        <w:rPr>
          <w:rFonts w:ascii="Times New Roman" w:eastAsia="Times New Roman" w:hAnsi="Times New Roman" w:cs="Times New Roman"/>
          <w:sz w:val="28"/>
          <w:szCs w:val="28"/>
          <w:highlight w:val="white"/>
        </w:rPr>
        <w:lastRenderedPageBreak/>
        <w:t>воспитатели увидят его труд!) А с д</w:t>
      </w:r>
      <w:r>
        <w:rPr>
          <w:rFonts w:ascii="Times New Roman" w:eastAsia="Times New Roman" w:hAnsi="Times New Roman" w:cs="Times New Roman"/>
          <w:sz w:val="28"/>
          <w:szCs w:val="28"/>
          <w:highlight w:val="white"/>
        </w:rPr>
        <w:t>ругой стороны, оставив портфолио в группе,  предоставить возможность педагогам получить всестороннюю информацию. Даже при острой нехватке времени у воспитателя мы имеем прекрасную возможность многое показать и рассказать. Ведь пролистать красочную папку та</w:t>
      </w:r>
      <w:r>
        <w:rPr>
          <w:rFonts w:ascii="Times New Roman" w:eastAsia="Times New Roman" w:hAnsi="Times New Roman" w:cs="Times New Roman"/>
          <w:sz w:val="28"/>
          <w:szCs w:val="28"/>
          <w:highlight w:val="white"/>
        </w:rPr>
        <w:t xml:space="preserve">к интересно! Любому детскому специалисту такая папка будет хорошим подспорьем. </w:t>
      </w: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Функции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В первую очередь стоит наметить основные функции портфолио для того, чтобы не получилось "собирание ради самого собирания". К ним [функциям] относятся:</w:t>
      </w:r>
    </w:p>
    <w:p w:rsidR="000F22EC" w:rsidRDefault="00F3518C">
      <w:pPr>
        <w:pStyle w:val="normal"/>
        <w:widowControl w:val="0"/>
        <w:numPr>
          <w:ilvl w:val="0"/>
          <w:numId w:val="1"/>
        </w:numPr>
        <w:spacing w:line="360" w:lineRule="auto"/>
        <w:ind w:hanging="360"/>
        <w:contextualSpacing/>
        <w:jc w:val="both"/>
        <w:rPr>
          <w:sz w:val="28"/>
          <w:szCs w:val="28"/>
        </w:rPr>
      </w:pPr>
      <w:r>
        <w:rPr>
          <w:rFonts w:ascii="Times New Roman" w:eastAsia="Times New Roman" w:hAnsi="Times New Roman" w:cs="Times New Roman"/>
          <w:sz w:val="28"/>
          <w:szCs w:val="28"/>
          <w:highlight w:val="white"/>
        </w:rPr>
        <w:t>диаг</w:t>
      </w:r>
      <w:r>
        <w:rPr>
          <w:rFonts w:ascii="Times New Roman" w:eastAsia="Times New Roman" w:hAnsi="Times New Roman" w:cs="Times New Roman"/>
          <w:sz w:val="28"/>
          <w:szCs w:val="28"/>
          <w:highlight w:val="white"/>
        </w:rPr>
        <w:t>ностическая - фиксирует изменения и рост (умственный и физический) за определенный период времени;</w:t>
      </w:r>
    </w:p>
    <w:p w:rsidR="000F22EC" w:rsidRDefault="00F3518C">
      <w:pPr>
        <w:pStyle w:val="normal"/>
        <w:widowControl w:val="0"/>
        <w:numPr>
          <w:ilvl w:val="0"/>
          <w:numId w:val="1"/>
        </w:numPr>
        <w:spacing w:line="360" w:lineRule="auto"/>
        <w:ind w:hanging="360"/>
        <w:contextualSpacing/>
        <w:jc w:val="both"/>
        <w:rPr>
          <w:sz w:val="28"/>
          <w:szCs w:val="28"/>
        </w:rPr>
      </w:pPr>
      <w:r>
        <w:rPr>
          <w:rFonts w:ascii="Times New Roman" w:eastAsia="Times New Roman" w:hAnsi="Times New Roman" w:cs="Times New Roman"/>
          <w:sz w:val="28"/>
          <w:szCs w:val="28"/>
          <w:highlight w:val="white"/>
        </w:rPr>
        <w:t>целеполагательная - поддерживает учебные цели (чему мы обучаем ребенка и для чего);</w:t>
      </w:r>
    </w:p>
    <w:p w:rsidR="000F22EC" w:rsidRDefault="00F3518C">
      <w:pPr>
        <w:pStyle w:val="normal"/>
        <w:widowControl w:val="0"/>
        <w:numPr>
          <w:ilvl w:val="0"/>
          <w:numId w:val="1"/>
        </w:numPr>
        <w:spacing w:line="360" w:lineRule="auto"/>
        <w:ind w:hanging="360"/>
        <w:contextualSpacing/>
        <w:jc w:val="both"/>
        <w:rPr>
          <w:sz w:val="28"/>
          <w:szCs w:val="28"/>
        </w:rPr>
      </w:pPr>
      <w:r>
        <w:rPr>
          <w:rFonts w:ascii="Times New Roman" w:eastAsia="Times New Roman" w:hAnsi="Times New Roman" w:cs="Times New Roman"/>
          <w:sz w:val="28"/>
          <w:szCs w:val="28"/>
          <w:highlight w:val="white"/>
        </w:rPr>
        <w:t>мотивационная - поощряет достигнутые ребенком результаты;</w:t>
      </w:r>
    </w:p>
    <w:p w:rsidR="000F22EC" w:rsidRDefault="00F3518C">
      <w:pPr>
        <w:pStyle w:val="normal"/>
        <w:widowControl w:val="0"/>
        <w:numPr>
          <w:ilvl w:val="0"/>
          <w:numId w:val="1"/>
        </w:numPr>
        <w:spacing w:line="360" w:lineRule="auto"/>
        <w:ind w:hanging="360"/>
        <w:contextualSpacing/>
        <w:jc w:val="both"/>
        <w:rPr>
          <w:sz w:val="28"/>
          <w:szCs w:val="28"/>
        </w:rPr>
      </w:pPr>
      <w:r>
        <w:rPr>
          <w:rFonts w:ascii="Times New Roman" w:eastAsia="Times New Roman" w:hAnsi="Times New Roman" w:cs="Times New Roman"/>
          <w:sz w:val="28"/>
          <w:szCs w:val="28"/>
          <w:highlight w:val="white"/>
        </w:rPr>
        <w:t>содержательная - раскрывает весь спектр выполняемых работ;</w:t>
      </w:r>
    </w:p>
    <w:p w:rsidR="000F22EC" w:rsidRDefault="00F3518C">
      <w:pPr>
        <w:pStyle w:val="normal"/>
        <w:widowControl w:val="0"/>
        <w:numPr>
          <w:ilvl w:val="0"/>
          <w:numId w:val="1"/>
        </w:numPr>
        <w:spacing w:line="360" w:lineRule="auto"/>
        <w:ind w:hanging="360"/>
        <w:contextualSpacing/>
        <w:jc w:val="both"/>
        <w:rPr>
          <w:sz w:val="28"/>
          <w:szCs w:val="28"/>
        </w:rPr>
      </w:pPr>
      <w:r>
        <w:rPr>
          <w:rFonts w:ascii="Times New Roman" w:eastAsia="Times New Roman" w:hAnsi="Times New Roman" w:cs="Times New Roman"/>
          <w:sz w:val="28"/>
          <w:szCs w:val="28"/>
          <w:highlight w:val="white"/>
        </w:rPr>
        <w:t>развивающая - обеспечивает непрерывность процесса обучения и развития от года к году;</w:t>
      </w:r>
    </w:p>
    <w:p w:rsidR="000F22EC" w:rsidRDefault="00F3518C">
      <w:pPr>
        <w:pStyle w:val="normal"/>
        <w:widowControl w:val="0"/>
        <w:numPr>
          <w:ilvl w:val="0"/>
          <w:numId w:val="1"/>
        </w:numPr>
        <w:spacing w:line="360" w:lineRule="auto"/>
        <w:ind w:hanging="360"/>
        <w:contextualSpacing/>
        <w:jc w:val="both"/>
        <w:rPr>
          <w:sz w:val="28"/>
          <w:szCs w:val="28"/>
        </w:rPr>
      </w:pPr>
      <w:r>
        <w:rPr>
          <w:rFonts w:ascii="Times New Roman" w:eastAsia="Times New Roman" w:hAnsi="Times New Roman" w:cs="Times New Roman"/>
          <w:sz w:val="28"/>
          <w:szCs w:val="28"/>
          <w:highlight w:val="white"/>
        </w:rPr>
        <w:t>рейтинговая - показывает диапазон навыков и умений.</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О том, как эти функции реализовывать, станет ясно после </w:t>
      </w:r>
      <w:r>
        <w:rPr>
          <w:rFonts w:ascii="Times New Roman" w:eastAsia="Times New Roman" w:hAnsi="Times New Roman" w:cs="Times New Roman"/>
          <w:sz w:val="28"/>
          <w:szCs w:val="28"/>
          <w:highlight w:val="white"/>
        </w:rPr>
        <w:t xml:space="preserve">знакомства со структурой портфолио и обсуждения важности/нужности тех или иных разделов и вкладок к ним. </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Каким будет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Портфолио дошкольника непременно должен быть красочным и ярким. В идеальном случае он станет и любимой "книжкой с картинками</w:t>
      </w:r>
      <w:r>
        <w:rPr>
          <w:rFonts w:ascii="Times New Roman" w:eastAsia="Times New Roman" w:hAnsi="Times New Roman" w:cs="Times New Roman"/>
          <w:sz w:val="28"/>
          <w:szCs w:val="28"/>
          <w:highlight w:val="white"/>
        </w:rPr>
        <w:t xml:space="preserve">" для ребенка, и предметом его гордости. Малышу обязательно надо объяснить, </w:t>
      </w:r>
      <w:r>
        <w:rPr>
          <w:rFonts w:ascii="Times New Roman" w:eastAsia="Times New Roman" w:hAnsi="Times New Roman" w:cs="Times New Roman"/>
          <w:sz w:val="28"/>
          <w:szCs w:val="28"/>
          <w:highlight w:val="white"/>
        </w:rPr>
        <w:lastRenderedPageBreak/>
        <w:t xml:space="preserve">что за "волшебную книжку" вы вместе начинаете собирать и для чего. Не надо опасаться, что ребенок "не поймет" или "быстро охладеет". Поймет! В 3-летнем возрасте все без исключения </w:t>
      </w:r>
      <w:r>
        <w:rPr>
          <w:rFonts w:ascii="Times New Roman" w:eastAsia="Times New Roman" w:hAnsi="Times New Roman" w:cs="Times New Roman"/>
          <w:sz w:val="28"/>
          <w:szCs w:val="28"/>
          <w:highlight w:val="white"/>
        </w:rPr>
        <w:t>малыши любят яркие книги. Не охладеет! Книжка о себе самом - самая интересная. Она "с восторгом примет" все творческие работы, с "особым вниманием отнесется" к удивительным фантазиям, а через некоторое время "с любовью напомнит" о том, "каким еще год назад</w:t>
      </w:r>
      <w:r>
        <w:rPr>
          <w:rFonts w:ascii="Times New Roman" w:eastAsia="Times New Roman" w:hAnsi="Times New Roman" w:cs="Times New Roman"/>
          <w:sz w:val="28"/>
          <w:szCs w:val="28"/>
          <w:highlight w:val="white"/>
        </w:rPr>
        <w:t xml:space="preserve"> я был маленьким"! Работу над "волшебной книжкой" можно начать с совместного похода за обложкой (вместе выбрать папку). Желательно, чтобы листы-разделители были раскрашены самим ребенком. Постепенно, не все сразу. Пусть какое-то время некоторые из них оста</w:t>
      </w:r>
      <w:r>
        <w:rPr>
          <w:rFonts w:ascii="Times New Roman" w:eastAsia="Times New Roman" w:hAnsi="Times New Roman" w:cs="Times New Roman"/>
          <w:sz w:val="28"/>
          <w:szCs w:val="28"/>
          <w:highlight w:val="white"/>
        </w:rPr>
        <w:t>нутся черно-белыми. Поначалу детские "разукрашки" не всегда выглядят эстетично. Однако, ни в коем случае не надо от них отказываться. В "папку-файл" одной стороны вложите разделитель, раскрашенный взрослым, с другой стороны - ребенком.    Ребенок будет рад</w:t>
      </w:r>
      <w:r>
        <w:rPr>
          <w:rFonts w:ascii="Times New Roman" w:eastAsia="Times New Roman" w:hAnsi="Times New Roman" w:cs="Times New Roman"/>
          <w:sz w:val="28"/>
          <w:szCs w:val="28"/>
          <w:highlight w:val="white"/>
        </w:rPr>
        <w:t xml:space="preserve"> совместному творчеству. Как только внешний вид "разукрашки" перестанет ребенку нравиться, он легко заменит его на новый, более качественный. Фотографируя поделку или рассматривая рисунок, целесообразно будет задать маленькому автору несколько вопросов:</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Тебе нравится эта работа?</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Как ты думаешь, имеет ли смысл поместить эту работу в твой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Давай подумаем, в какой раздел эта работа больше подходит?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В процессе работы над сбором материалов может обнаружиться, что предлагаемых нами примерных р</w:t>
      </w:r>
      <w:r>
        <w:rPr>
          <w:rFonts w:ascii="Times New Roman" w:eastAsia="Times New Roman" w:hAnsi="Times New Roman" w:cs="Times New Roman"/>
          <w:sz w:val="28"/>
          <w:szCs w:val="28"/>
          <w:highlight w:val="white"/>
        </w:rPr>
        <w:t xml:space="preserve">азделов портфолио будет недостаточно, либо они не совсем близко подойдут Вашему ребенку по тематике. Родителям непременно стоит дополнить количество разделов или заметить их качественно. В этом случае руководствуйтесь собственной фантазией и опирайтесь на </w:t>
      </w:r>
      <w:r>
        <w:rPr>
          <w:rFonts w:ascii="Times New Roman" w:eastAsia="Times New Roman" w:hAnsi="Times New Roman" w:cs="Times New Roman"/>
          <w:sz w:val="28"/>
          <w:szCs w:val="28"/>
          <w:highlight w:val="white"/>
        </w:rPr>
        <w:t xml:space="preserve">литературу, посвященную развитию детей конкретной </w:t>
      </w:r>
      <w:r>
        <w:rPr>
          <w:rFonts w:ascii="Times New Roman" w:eastAsia="Times New Roman" w:hAnsi="Times New Roman" w:cs="Times New Roman"/>
          <w:sz w:val="28"/>
          <w:szCs w:val="28"/>
          <w:highlight w:val="white"/>
        </w:rPr>
        <w:lastRenderedPageBreak/>
        <w:t>возрастной категории. Если у малыша уже наметилось хобби или есть вполне конкретное любимое занятие необходимо завести для этого</w:t>
      </w:r>
      <w:r>
        <w:rPr>
          <w:rFonts w:ascii="Times New Roman" w:eastAsia="Times New Roman" w:hAnsi="Times New Roman" w:cs="Times New Roman"/>
          <w:i/>
          <w:sz w:val="28"/>
          <w:szCs w:val="28"/>
          <w:highlight w:val="white"/>
        </w:rPr>
        <w:t>определенный (персональный)</w:t>
      </w:r>
      <w:r>
        <w:rPr>
          <w:rFonts w:ascii="Times New Roman" w:eastAsia="Times New Roman" w:hAnsi="Times New Roman" w:cs="Times New Roman"/>
          <w:sz w:val="28"/>
          <w:szCs w:val="28"/>
          <w:highlight w:val="white"/>
        </w:rPr>
        <w:t xml:space="preserve"> раздел. В таком случае большие успехи на этом попр</w:t>
      </w:r>
      <w:r>
        <w:rPr>
          <w:rFonts w:ascii="Times New Roman" w:eastAsia="Times New Roman" w:hAnsi="Times New Roman" w:cs="Times New Roman"/>
          <w:sz w:val="28"/>
          <w:szCs w:val="28"/>
          <w:highlight w:val="white"/>
        </w:rPr>
        <w:t xml:space="preserve">ище не будут умалять других достижений, несомненно, важных, но не столь заметных. </w:t>
      </w:r>
    </w:p>
    <w:p w:rsidR="000F22EC" w:rsidRDefault="000F22EC">
      <w:pPr>
        <w:pStyle w:val="normal"/>
        <w:widowControl w:val="0"/>
        <w:spacing w:line="360" w:lineRule="auto"/>
        <w:ind w:right="180"/>
        <w:jc w:val="center"/>
      </w:pPr>
    </w:p>
    <w:p w:rsidR="000F22EC" w:rsidRDefault="00F3518C">
      <w:pPr>
        <w:pStyle w:val="normal"/>
        <w:widowControl w:val="0"/>
        <w:spacing w:line="360" w:lineRule="auto"/>
        <w:ind w:right="180"/>
        <w:jc w:val="center"/>
      </w:pPr>
      <w:r>
        <w:rPr>
          <w:rFonts w:ascii="Times New Roman" w:eastAsia="Times New Roman" w:hAnsi="Times New Roman" w:cs="Times New Roman"/>
          <w:b/>
          <w:sz w:val="28"/>
          <w:szCs w:val="28"/>
          <w:highlight w:val="white"/>
        </w:rPr>
        <w:t>2. Оформление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Для сбора портфолио потребуется папка, лучше всего архивная. Благодаря жесткой обложке и надежному механизму крепления вкладышей, она не сильн</w:t>
      </w:r>
      <w:r>
        <w:rPr>
          <w:rFonts w:ascii="Times New Roman" w:eastAsia="Times New Roman" w:hAnsi="Times New Roman" w:cs="Times New Roman"/>
          <w:sz w:val="28"/>
          <w:szCs w:val="28"/>
          <w:highlight w:val="white"/>
        </w:rPr>
        <w:t xml:space="preserve">о истреплется во время использования.   Рекомендуем приобрести папку с красочной, нарядной обложкой. Сейчас есть возможность купить в магазинах многотомные архивные папки. Они оформлены в едином стиле, не слишком толстые (а значит, в наполненном состоянии </w:t>
      </w:r>
      <w:r>
        <w:rPr>
          <w:rFonts w:ascii="Times New Roman" w:eastAsia="Times New Roman" w:hAnsi="Times New Roman" w:cs="Times New Roman"/>
          <w:sz w:val="28"/>
          <w:szCs w:val="28"/>
          <w:highlight w:val="white"/>
        </w:rPr>
        <w:t>будут не слишком тяжелые). Корешки этих папок, поставленные в ряд, образуют единый рисунок.</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Если в наличии только традиционные черные папки Krona, их также несложно "довести до ума". Достаточно оклеить папку бумагой для упаковки подарков. Лучше всего </w:t>
      </w:r>
      <w:r>
        <w:rPr>
          <w:rFonts w:ascii="Times New Roman" w:eastAsia="Times New Roman" w:hAnsi="Times New Roman" w:cs="Times New Roman"/>
          <w:sz w:val="28"/>
          <w:szCs w:val="28"/>
          <w:highlight w:val="white"/>
        </w:rPr>
        <w:t>использовать клей ПВА, т.к. он не оставляет желтых разводов. Предпочесть ли блестящую "голограмму" или бумагу с нежным детским рисунком - это дело вкуса. Главное, чтобы бумага была плотной и не пузырилась при наклеивании.</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Дополнительно нужно приобрести </w:t>
      </w:r>
      <w:r>
        <w:rPr>
          <w:rFonts w:ascii="Times New Roman" w:eastAsia="Times New Roman" w:hAnsi="Times New Roman" w:cs="Times New Roman"/>
          <w:sz w:val="28"/>
          <w:szCs w:val="28"/>
          <w:highlight w:val="white"/>
        </w:rPr>
        <w:t xml:space="preserve">папки-вкладыши с перфорацией формата А5, А4 и А3. </w:t>
      </w:r>
    </w:p>
    <w:p w:rsidR="000F22EC" w:rsidRDefault="000F22EC">
      <w:pPr>
        <w:pStyle w:val="normal"/>
        <w:widowControl w:val="0"/>
        <w:spacing w:line="360" w:lineRule="auto"/>
        <w:ind w:right="180"/>
      </w:pPr>
    </w:p>
    <w:p w:rsidR="000F22EC" w:rsidRDefault="00F3518C">
      <w:pPr>
        <w:pStyle w:val="normal"/>
        <w:widowControl w:val="0"/>
        <w:spacing w:line="360" w:lineRule="auto"/>
        <w:ind w:right="180"/>
      </w:pPr>
      <w:r>
        <w:rPr>
          <w:rFonts w:ascii="Times New Roman" w:eastAsia="Times New Roman" w:hAnsi="Times New Roman" w:cs="Times New Roman"/>
          <w:b/>
          <w:sz w:val="28"/>
          <w:szCs w:val="28"/>
          <w:highlight w:val="white"/>
        </w:rPr>
        <w:t>Структура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 xml:space="preserve">Приводимая  структура портфолио </w:t>
      </w:r>
      <w:r>
        <w:rPr>
          <w:rFonts w:ascii="Times New Roman" w:eastAsia="Times New Roman" w:hAnsi="Times New Roman" w:cs="Times New Roman"/>
          <w:b/>
          <w:sz w:val="28"/>
          <w:szCs w:val="28"/>
          <w:highlight w:val="white"/>
        </w:rPr>
        <w:t>примерна</w:t>
      </w:r>
      <w:r>
        <w:rPr>
          <w:rFonts w:ascii="Times New Roman" w:eastAsia="Times New Roman" w:hAnsi="Times New Roman" w:cs="Times New Roman"/>
          <w:sz w:val="28"/>
          <w:szCs w:val="28"/>
          <w:highlight w:val="white"/>
        </w:rPr>
        <w:t xml:space="preserve">. Имеет смысл не столько адаптация портфолио для детей дошкольного возраста, сколько наиболее </w:t>
      </w:r>
      <w:r>
        <w:rPr>
          <w:rFonts w:ascii="Times New Roman" w:eastAsia="Times New Roman" w:hAnsi="Times New Roman" w:cs="Times New Roman"/>
          <w:sz w:val="28"/>
          <w:szCs w:val="28"/>
          <w:highlight w:val="white"/>
        </w:rPr>
        <w:lastRenderedPageBreak/>
        <w:t>полное отражение особенностей роста и развития</w:t>
      </w:r>
      <w:r>
        <w:rPr>
          <w:rFonts w:ascii="Times New Roman" w:eastAsia="Times New Roman" w:hAnsi="Times New Roman" w:cs="Times New Roman"/>
          <w:sz w:val="28"/>
          <w:szCs w:val="28"/>
          <w:highlight w:val="white"/>
        </w:rPr>
        <w:t xml:space="preserve"> детей. Можно придерживаться предлагаемой нами компоновки, а можно упорядочить разделы иначе, полагаясь на собственное видение конечного результата. Количество разделов можно сократить. Возможно, вы начнете работу с пятью-шестью разделами, а затем дополнит</w:t>
      </w:r>
      <w:r>
        <w:rPr>
          <w:rFonts w:ascii="Times New Roman" w:eastAsia="Times New Roman" w:hAnsi="Times New Roman" w:cs="Times New Roman"/>
          <w:sz w:val="28"/>
          <w:szCs w:val="28"/>
          <w:highlight w:val="white"/>
        </w:rPr>
        <w:t xml:space="preserve">е их количество. Практика покажет, какие именно подойдут для ребенка, а какие будут вовсе не нужны. </w:t>
      </w:r>
    </w:p>
    <w:p w:rsidR="000F22EC" w:rsidRDefault="00F3518C">
      <w:pPr>
        <w:pStyle w:val="normal"/>
        <w:widowControl w:val="0"/>
        <w:spacing w:line="360" w:lineRule="auto"/>
        <w:ind w:right="180"/>
        <w:jc w:val="both"/>
      </w:pPr>
      <w:r>
        <w:rPr>
          <w:rFonts w:ascii="Times New Roman" w:eastAsia="Times New Roman" w:hAnsi="Times New Roman" w:cs="Times New Roman"/>
          <w:b/>
          <w:i/>
          <w:sz w:val="28"/>
          <w:szCs w:val="28"/>
          <w:highlight w:val="white"/>
        </w:rPr>
        <w:t>Итак, последовательность действий.</w:t>
      </w:r>
    </w:p>
    <w:p w:rsidR="000F22EC" w:rsidRDefault="00F3518C">
      <w:pPr>
        <w:pStyle w:val="normal"/>
        <w:widowControl w:val="0"/>
        <w:spacing w:line="360" w:lineRule="auto"/>
        <w:jc w:val="both"/>
      </w:pPr>
      <w:r>
        <w:rPr>
          <w:rFonts w:ascii="Times New Roman" w:eastAsia="Times New Roman" w:hAnsi="Times New Roman" w:cs="Times New Roman"/>
          <w:b/>
          <w:sz w:val="28"/>
          <w:szCs w:val="28"/>
          <w:highlight w:val="white"/>
        </w:rPr>
        <w:t>1.</w:t>
      </w:r>
      <w:r>
        <w:rPr>
          <w:rFonts w:ascii="Times New Roman" w:eastAsia="Times New Roman" w:hAnsi="Times New Roman" w:cs="Times New Roman"/>
          <w:sz w:val="28"/>
          <w:szCs w:val="28"/>
          <w:highlight w:val="white"/>
        </w:rPr>
        <w:t xml:space="preserve"> Рисуем самостоятельно листы-разделители и листы-вкладыши</w:t>
      </w:r>
    </w:p>
    <w:p w:rsidR="000F22EC" w:rsidRDefault="00F3518C">
      <w:pPr>
        <w:pStyle w:val="normal"/>
        <w:widowControl w:val="0"/>
        <w:spacing w:line="360" w:lineRule="auto"/>
        <w:jc w:val="both"/>
      </w:pPr>
      <w:r>
        <w:rPr>
          <w:rFonts w:ascii="Times New Roman" w:eastAsia="Times New Roman" w:hAnsi="Times New Roman" w:cs="Times New Roman"/>
          <w:b/>
          <w:sz w:val="28"/>
          <w:szCs w:val="28"/>
          <w:highlight w:val="white"/>
        </w:rPr>
        <w:t>2.</w:t>
      </w:r>
      <w:r>
        <w:rPr>
          <w:rFonts w:ascii="Times New Roman" w:eastAsia="Times New Roman" w:hAnsi="Times New Roman" w:cs="Times New Roman"/>
          <w:sz w:val="28"/>
          <w:szCs w:val="28"/>
          <w:highlight w:val="white"/>
        </w:rPr>
        <w:t xml:space="preserve"> Черно-белые листы раскрашиваем. Например, вот так: </w:t>
      </w:r>
    </w:p>
    <w:p w:rsidR="000F22EC" w:rsidRDefault="000F22EC">
      <w:pPr>
        <w:pStyle w:val="normal"/>
        <w:widowControl w:val="0"/>
        <w:spacing w:line="360" w:lineRule="auto"/>
        <w:jc w:val="both"/>
      </w:pPr>
    </w:p>
    <w:p w:rsidR="000F22EC" w:rsidRDefault="00F3518C">
      <w:pPr>
        <w:pStyle w:val="normal"/>
        <w:widowControl w:val="0"/>
        <w:spacing w:line="360" w:lineRule="auto"/>
        <w:jc w:val="both"/>
      </w:pPr>
      <w:r>
        <w:rPr>
          <w:noProof/>
        </w:rPr>
        <w:drawing>
          <wp:inline distT="114300" distB="114300" distL="114300" distR="114300">
            <wp:extent cx="1838325" cy="2624774"/>
            <wp:effectExtent l="0" t="0" r="0" b="0"/>
            <wp:docPr id="16" name="image35.jpg" descr="Лист портфолио"/>
            <wp:cNvGraphicFramePr/>
            <a:graphic xmlns:a="http://schemas.openxmlformats.org/drawingml/2006/main">
              <a:graphicData uri="http://schemas.openxmlformats.org/drawingml/2006/picture">
                <pic:pic xmlns:pic="http://schemas.openxmlformats.org/drawingml/2006/picture">
                  <pic:nvPicPr>
                    <pic:cNvPr id="0" name="image35.jpg" descr="Лист портфолио"/>
                    <pic:cNvPicPr preferRelativeResize="0"/>
                  </pic:nvPicPr>
                  <pic:blipFill>
                    <a:blip r:embed="rId17" cstate="print"/>
                    <a:srcRect/>
                    <a:stretch>
                      <a:fillRect/>
                    </a:stretch>
                  </pic:blipFill>
                  <pic:spPr>
                    <a:xfrm>
                      <a:off x="0" y="0"/>
                      <a:ext cx="1838325" cy="2624774"/>
                    </a:xfrm>
                    <a:prstGeom prst="rect">
                      <a:avLst/>
                    </a:prstGeom>
                    <a:ln/>
                  </pic:spPr>
                </pic:pic>
              </a:graphicData>
            </a:graphic>
          </wp:inline>
        </w:drawing>
      </w:r>
      <w:r>
        <w:rPr>
          <w:rFonts w:ascii="Times New Roman" w:eastAsia="Times New Roman" w:hAnsi="Times New Roman" w:cs="Times New Roman"/>
          <w:sz w:val="28"/>
          <w:szCs w:val="28"/>
          <w:highlight w:val="white"/>
        </w:rPr>
        <w:t xml:space="preserve"> </w:t>
      </w:r>
      <w:r>
        <w:rPr>
          <w:noProof/>
        </w:rPr>
        <w:drawing>
          <wp:inline distT="114300" distB="114300" distL="114300" distR="114300">
            <wp:extent cx="1866900" cy="2670893"/>
            <wp:effectExtent l="0" t="0" r="0" b="0"/>
            <wp:docPr id="20" name="image40.jpg" descr="Лист портфолио"/>
            <wp:cNvGraphicFramePr/>
            <a:graphic xmlns:a="http://schemas.openxmlformats.org/drawingml/2006/main">
              <a:graphicData uri="http://schemas.openxmlformats.org/drawingml/2006/picture">
                <pic:pic xmlns:pic="http://schemas.openxmlformats.org/drawingml/2006/picture">
                  <pic:nvPicPr>
                    <pic:cNvPr id="0" name="image40.jpg" descr="Лист портфолио"/>
                    <pic:cNvPicPr preferRelativeResize="0"/>
                  </pic:nvPicPr>
                  <pic:blipFill>
                    <a:blip r:embed="rId18" cstate="print"/>
                    <a:srcRect/>
                    <a:stretch>
                      <a:fillRect/>
                    </a:stretch>
                  </pic:blipFill>
                  <pic:spPr>
                    <a:xfrm>
                      <a:off x="0" y="0"/>
                      <a:ext cx="1866900" cy="2670893"/>
                    </a:xfrm>
                    <a:prstGeom prst="rect">
                      <a:avLst/>
                    </a:prstGeom>
                    <a:ln/>
                  </pic:spPr>
                </pic:pic>
              </a:graphicData>
            </a:graphic>
          </wp:inline>
        </w:drawing>
      </w:r>
      <w:r>
        <w:rPr>
          <w:rFonts w:ascii="Times New Roman" w:eastAsia="Times New Roman" w:hAnsi="Times New Roman" w:cs="Times New Roman"/>
          <w:sz w:val="28"/>
          <w:szCs w:val="28"/>
          <w:highlight w:val="white"/>
        </w:rPr>
        <w:t xml:space="preserve"> </w:t>
      </w:r>
      <w:r>
        <w:rPr>
          <w:noProof/>
        </w:rPr>
        <w:drawing>
          <wp:inline distT="114300" distB="114300" distL="114300" distR="114300">
            <wp:extent cx="1838325" cy="2630012"/>
            <wp:effectExtent l="0" t="0" r="0" b="0"/>
            <wp:docPr id="43" name="image85.jpg" descr="Лист портфолио"/>
            <wp:cNvGraphicFramePr/>
            <a:graphic xmlns:a="http://schemas.openxmlformats.org/drawingml/2006/main">
              <a:graphicData uri="http://schemas.openxmlformats.org/drawingml/2006/picture">
                <pic:pic xmlns:pic="http://schemas.openxmlformats.org/drawingml/2006/picture">
                  <pic:nvPicPr>
                    <pic:cNvPr id="0" name="image85.jpg" descr="Лист портфолио"/>
                    <pic:cNvPicPr preferRelativeResize="0"/>
                  </pic:nvPicPr>
                  <pic:blipFill>
                    <a:blip r:embed="rId19" cstate="print"/>
                    <a:srcRect/>
                    <a:stretch>
                      <a:fillRect/>
                    </a:stretch>
                  </pic:blipFill>
                  <pic:spPr>
                    <a:xfrm>
                      <a:off x="0" y="0"/>
                      <a:ext cx="1838325" cy="2630012"/>
                    </a:xfrm>
                    <a:prstGeom prst="rect">
                      <a:avLst/>
                    </a:prstGeom>
                    <a:ln/>
                  </pic:spPr>
                </pic:pic>
              </a:graphicData>
            </a:graphic>
          </wp:inline>
        </w:drawing>
      </w:r>
      <w:r>
        <w:rPr>
          <w:rFonts w:ascii="Times New Roman" w:eastAsia="Times New Roman" w:hAnsi="Times New Roman" w:cs="Times New Roman"/>
          <w:sz w:val="28"/>
          <w:szCs w:val="28"/>
          <w:highlight w:val="white"/>
        </w:rPr>
        <w:t xml:space="preserve"> </w:t>
      </w:r>
    </w:p>
    <w:p w:rsidR="000F22EC" w:rsidRDefault="000F22EC">
      <w:pPr>
        <w:pStyle w:val="normal"/>
        <w:widowControl w:val="0"/>
        <w:spacing w:line="360" w:lineRule="auto"/>
        <w:jc w:val="both"/>
      </w:pPr>
    </w:p>
    <w:p w:rsidR="000F22EC" w:rsidRDefault="000F22EC">
      <w:pPr>
        <w:pStyle w:val="normal"/>
        <w:widowControl w:val="0"/>
        <w:spacing w:line="360" w:lineRule="auto"/>
        <w:jc w:val="both"/>
      </w:pPr>
    </w:p>
    <w:p w:rsidR="000F22EC" w:rsidRDefault="00F3518C">
      <w:pPr>
        <w:pStyle w:val="normal"/>
        <w:widowControl w:val="0"/>
        <w:spacing w:line="360" w:lineRule="auto"/>
        <w:jc w:val="both"/>
      </w:pPr>
      <w:r>
        <w:rPr>
          <w:rFonts w:ascii="Times New Roman" w:eastAsia="Times New Roman" w:hAnsi="Times New Roman" w:cs="Times New Roman"/>
          <w:b/>
          <w:sz w:val="28"/>
          <w:szCs w:val="28"/>
          <w:highlight w:val="white"/>
        </w:rPr>
        <w:t>3.</w:t>
      </w:r>
      <w:r>
        <w:rPr>
          <w:rFonts w:ascii="Times New Roman" w:eastAsia="Times New Roman" w:hAnsi="Times New Roman" w:cs="Times New Roman"/>
          <w:sz w:val="28"/>
          <w:szCs w:val="28"/>
          <w:highlight w:val="white"/>
        </w:rPr>
        <w:t xml:space="preserve"> Вносим в листы необходимую информацию.</w:t>
      </w:r>
    </w:p>
    <w:p w:rsidR="000F22EC" w:rsidRDefault="000F22EC">
      <w:pPr>
        <w:pStyle w:val="normal"/>
        <w:widowControl w:val="0"/>
        <w:spacing w:line="360" w:lineRule="auto"/>
        <w:jc w:val="both"/>
      </w:pPr>
    </w:p>
    <w:p w:rsidR="000F22EC" w:rsidRDefault="00F3518C">
      <w:pPr>
        <w:pStyle w:val="normal"/>
        <w:widowControl w:val="0"/>
        <w:spacing w:line="360" w:lineRule="auto"/>
        <w:jc w:val="both"/>
      </w:pPr>
      <w:r>
        <w:rPr>
          <w:noProof/>
        </w:rPr>
        <w:lastRenderedPageBreak/>
        <w:drawing>
          <wp:inline distT="114300" distB="114300" distL="114300" distR="114300">
            <wp:extent cx="2362200" cy="3415926"/>
            <wp:effectExtent l="0" t="0" r="0" b="0"/>
            <wp:docPr id="28" name="image57.jpg" descr="Мои достижения"/>
            <wp:cNvGraphicFramePr/>
            <a:graphic xmlns:a="http://schemas.openxmlformats.org/drawingml/2006/main">
              <a:graphicData uri="http://schemas.openxmlformats.org/drawingml/2006/picture">
                <pic:pic xmlns:pic="http://schemas.openxmlformats.org/drawingml/2006/picture">
                  <pic:nvPicPr>
                    <pic:cNvPr id="0" name="image57.jpg" descr="Мои достижения"/>
                    <pic:cNvPicPr preferRelativeResize="0"/>
                  </pic:nvPicPr>
                  <pic:blipFill>
                    <a:blip r:embed="rId20" cstate="print"/>
                    <a:srcRect/>
                    <a:stretch>
                      <a:fillRect/>
                    </a:stretch>
                  </pic:blipFill>
                  <pic:spPr>
                    <a:xfrm>
                      <a:off x="0" y="0"/>
                      <a:ext cx="2362200" cy="3415926"/>
                    </a:xfrm>
                    <a:prstGeom prst="rect">
                      <a:avLst/>
                    </a:prstGeom>
                    <a:ln/>
                  </pic:spPr>
                </pic:pic>
              </a:graphicData>
            </a:graphic>
          </wp:inline>
        </w:drawing>
      </w:r>
      <w:r>
        <w:rPr>
          <w:rFonts w:ascii="Times New Roman" w:eastAsia="Times New Roman" w:hAnsi="Times New Roman" w:cs="Times New Roman"/>
          <w:color w:val="000066"/>
          <w:sz w:val="28"/>
          <w:szCs w:val="28"/>
          <w:highlight w:val="white"/>
        </w:rPr>
        <w:t xml:space="preserve"> </w:t>
      </w:r>
      <w:r>
        <w:rPr>
          <w:noProof/>
        </w:rPr>
        <w:drawing>
          <wp:inline distT="114300" distB="114300" distL="114300" distR="114300">
            <wp:extent cx="2305050" cy="3330924"/>
            <wp:effectExtent l="0" t="0" r="0" b="0"/>
            <wp:docPr id="32" name="image64.gif" descr="Мои достижения"/>
            <wp:cNvGraphicFramePr/>
            <a:graphic xmlns:a="http://schemas.openxmlformats.org/drawingml/2006/main">
              <a:graphicData uri="http://schemas.openxmlformats.org/drawingml/2006/picture">
                <pic:pic xmlns:pic="http://schemas.openxmlformats.org/drawingml/2006/picture">
                  <pic:nvPicPr>
                    <pic:cNvPr id="0" name="image64.gif" descr="Мои достижения"/>
                    <pic:cNvPicPr preferRelativeResize="0"/>
                  </pic:nvPicPr>
                  <pic:blipFill>
                    <a:blip r:embed="rId21" cstate="print"/>
                    <a:srcRect/>
                    <a:stretch>
                      <a:fillRect/>
                    </a:stretch>
                  </pic:blipFill>
                  <pic:spPr>
                    <a:xfrm>
                      <a:off x="0" y="0"/>
                      <a:ext cx="2305050" cy="3330924"/>
                    </a:xfrm>
                    <a:prstGeom prst="rect">
                      <a:avLst/>
                    </a:prstGeom>
                    <a:ln/>
                  </pic:spPr>
                </pic:pic>
              </a:graphicData>
            </a:graphic>
          </wp:inline>
        </w:drawing>
      </w:r>
      <w:r>
        <w:rPr>
          <w:rFonts w:ascii="Times New Roman" w:eastAsia="Times New Roman" w:hAnsi="Times New Roman" w:cs="Times New Roman"/>
          <w:color w:val="000066"/>
          <w:sz w:val="28"/>
          <w:szCs w:val="28"/>
          <w:highlight w:val="white"/>
        </w:rPr>
        <w:t xml:space="preserve"> </w:t>
      </w:r>
    </w:p>
    <w:p w:rsidR="000F22EC" w:rsidRDefault="000F22EC">
      <w:pPr>
        <w:pStyle w:val="normal"/>
        <w:widowControl w:val="0"/>
        <w:spacing w:line="360" w:lineRule="auto"/>
        <w:jc w:val="both"/>
      </w:pPr>
    </w:p>
    <w:p w:rsidR="000F22EC" w:rsidRDefault="00F3518C">
      <w:pPr>
        <w:pStyle w:val="normal"/>
        <w:widowControl w:val="0"/>
        <w:spacing w:line="360" w:lineRule="auto"/>
        <w:ind w:right="180"/>
      </w:pPr>
      <w:r>
        <w:rPr>
          <w:rFonts w:ascii="Times New Roman" w:eastAsia="Times New Roman" w:hAnsi="Times New Roman" w:cs="Times New Roman"/>
          <w:b/>
          <w:sz w:val="28"/>
          <w:szCs w:val="28"/>
          <w:highlight w:val="white"/>
        </w:rPr>
        <w:t>4.</w:t>
      </w:r>
      <w:r>
        <w:rPr>
          <w:rFonts w:ascii="Times New Roman" w:eastAsia="Times New Roman" w:hAnsi="Times New Roman" w:cs="Times New Roman"/>
          <w:sz w:val="28"/>
          <w:szCs w:val="28"/>
          <w:highlight w:val="white"/>
        </w:rPr>
        <w:t xml:space="preserve"> Вкладываем титульный лист, разделители и вкладыши в папку, дополняем подходящими материалами </w:t>
      </w:r>
    </w:p>
    <w:p w:rsidR="000F22EC" w:rsidRDefault="000F22EC">
      <w:pPr>
        <w:pStyle w:val="normal"/>
        <w:widowControl w:val="0"/>
        <w:spacing w:line="360" w:lineRule="auto"/>
        <w:ind w:right="180"/>
      </w:pPr>
    </w:p>
    <w:p w:rsidR="000F22EC" w:rsidRDefault="00F3518C">
      <w:pPr>
        <w:pStyle w:val="normal"/>
        <w:widowControl w:val="0"/>
        <w:spacing w:line="360" w:lineRule="auto"/>
        <w:ind w:right="180"/>
        <w:jc w:val="center"/>
      </w:pPr>
      <w:r>
        <w:rPr>
          <w:rFonts w:ascii="Times New Roman" w:eastAsia="Times New Roman" w:hAnsi="Times New Roman" w:cs="Times New Roman"/>
          <w:b/>
          <w:sz w:val="28"/>
          <w:szCs w:val="28"/>
          <w:highlight w:val="white"/>
        </w:rPr>
        <w:t>3. Советы по наполнению разделов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 Титульный лист.</w:t>
      </w:r>
    </w:p>
    <w:tbl>
      <w:tblPr>
        <w:tblStyle w:val="af3"/>
        <w:tblW w:w="9205" w:type="dxa"/>
        <w:tblInd w:w="100" w:type="dxa"/>
        <w:tblLayout w:type="fixed"/>
        <w:tblCellMar>
          <w:top w:w="0" w:type="dxa"/>
          <w:left w:w="0" w:type="dxa"/>
          <w:bottom w:w="0" w:type="dxa"/>
          <w:right w:w="0" w:type="dxa"/>
        </w:tblCellMar>
        <w:tblLook w:val="0600"/>
      </w:tblPr>
      <w:tblGrid>
        <w:gridCol w:w="1475"/>
        <w:gridCol w:w="7730"/>
      </w:tblGrid>
      <w:tr w:rsidR="000F22EC">
        <w:tblPrEx>
          <w:tblCellMar>
            <w:top w:w="0" w:type="dxa"/>
            <w:left w:w="0" w:type="dxa"/>
            <w:bottom w:w="0" w:type="dxa"/>
            <w:right w:w="0" w:type="dxa"/>
          </w:tblCellMar>
        </w:tblPrEx>
        <w:tc>
          <w:tcPr>
            <w:tcW w:w="1475"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79288" cy="1257300"/>
                  <wp:effectExtent l="0" t="0" r="0" b="0"/>
                  <wp:docPr id="2"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22" cstate="print"/>
                          <a:srcRect/>
                          <a:stretch>
                            <a:fillRect/>
                          </a:stretch>
                        </pic:blipFill>
                        <pic:spPr>
                          <a:xfrm>
                            <a:off x="0" y="0"/>
                            <a:ext cx="879288" cy="1257300"/>
                          </a:xfrm>
                          <a:prstGeom prst="rect">
                            <a:avLst/>
                          </a:prstGeom>
                          <a:ln/>
                        </pic:spPr>
                      </pic:pic>
                    </a:graphicData>
                  </a:graphic>
                </wp:inline>
              </w:drawing>
            </w:r>
          </w:p>
          <w:p w:rsidR="000F22EC" w:rsidRDefault="000F22EC">
            <w:pPr>
              <w:pStyle w:val="normal"/>
              <w:widowControl w:val="0"/>
              <w:spacing w:line="360" w:lineRule="auto"/>
              <w:ind w:right="180"/>
              <w:jc w:val="both"/>
            </w:pPr>
          </w:p>
        </w:tc>
        <w:tc>
          <w:tcPr>
            <w:tcW w:w="7730"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На этом листе содержится информация о ребенке (фамилия, имя, отчество, дата рождения). Также фиксируется дата начала ведения, а также дата окончания. Для начала на черно-белом листе в верхней части "отпечатайте" детскую ладошку.</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Варианты: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обвести ладошк</w:t>
            </w:r>
            <w:r>
              <w:rPr>
                <w:rFonts w:ascii="Times New Roman" w:eastAsia="Times New Roman" w:hAnsi="Times New Roman" w:cs="Times New Roman"/>
                <w:sz w:val="28"/>
                <w:szCs w:val="28"/>
                <w:highlight w:val="white"/>
              </w:rPr>
              <w:t>у фломастером и аккуратно закрасить контур карандашом;</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 окунуть ладошку в краску (нежные тона) и оставить </w:t>
            </w:r>
            <w:r>
              <w:rPr>
                <w:rFonts w:ascii="Times New Roman" w:eastAsia="Times New Roman" w:hAnsi="Times New Roman" w:cs="Times New Roman"/>
                <w:sz w:val="28"/>
                <w:szCs w:val="28"/>
                <w:highlight w:val="white"/>
              </w:rPr>
              <w:lastRenderedPageBreak/>
              <w:t>отпечаток;</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обвести ладошку на отдельном листе цветной или бархатной бумаги и наклеить на титульный лист.</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После того, как "ладошка" готова, приступа</w:t>
            </w:r>
            <w:r>
              <w:rPr>
                <w:rFonts w:ascii="Times New Roman" w:eastAsia="Times New Roman" w:hAnsi="Times New Roman" w:cs="Times New Roman"/>
                <w:sz w:val="28"/>
                <w:szCs w:val="28"/>
                <w:highlight w:val="white"/>
              </w:rPr>
              <w:t xml:space="preserve">йте к раскрашиванию и оформлению. Желательно для титульного листа использовать плотную бумагу "для черчения". К моменту завершения работы над портфолио, кода малыш подрастет, необходимо отпечатать вторую ладошку. Возможно, идея с ладошкой вдохновит вас на </w:t>
            </w:r>
            <w:r>
              <w:rPr>
                <w:rFonts w:ascii="Times New Roman" w:eastAsia="Times New Roman" w:hAnsi="Times New Roman" w:cs="Times New Roman"/>
                <w:sz w:val="28"/>
                <w:szCs w:val="28"/>
                <w:highlight w:val="white"/>
              </w:rPr>
              <w:t>ежегодное "торжественное" отпечатывание. Равно как зарубки роста на дверном косяке, можно оставлять на память растущие ладошки. Для них надо выделить отдельный лист-вкладку. Лист в таком случае помещается в разделе "Я расту", внутри ладошки записывается во</w:t>
            </w:r>
            <w:r>
              <w:rPr>
                <w:rFonts w:ascii="Times New Roman" w:eastAsia="Times New Roman" w:hAnsi="Times New Roman" w:cs="Times New Roman"/>
                <w:sz w:val="28"/>
                <w:szCs w:val="28"/>
                <w:highlight w:val="white"/>
              </w:rPr>
              <w:t>зраст и/или дата.</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2. Познакомьтесь со мной.</w:t>
      </w:r>
    </w:p>
    <w:tbl>
      <w:tblPr>
        <w:tblStyle w:val="af4"/>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79288" cy="1257300"/>
                  <wp:effectExtent l="0" t="0" r="0" b="0"/>
                  <wp:docPr id="10"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7" cstate="print"/>
                          <a:srcRect/>
                          <a:stretch>
                            <a:fillRect/>
                          </a:stretch>
                        </pic:blipFill>
                        <pic:spPr>
                          <a:xfrm>
                            <a:off x="0" y="0"/>
                            <a:ext cx="879288" cy="1257300"/>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Вкладышами в этом разделе являются листы:</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2.1. Вкладыш "Полюбуйтесь на меня"</w:t>
            </w:r>
            <w:r>
              <w:rPr>
                <w:rFonts w:ascii="Times New Roman" w:eastAsia="Times New Roman" w:hAnsi="Times New Roman" w:cs="Times New Roman"/>
                <w:sz w:val="28"/>
                <w:szCs w:val="28"/>
                <w:highlight w:val="white"/>
              </w:rPr>
              <w:t xml:space="preserve"> - здесь последовательно вклеиваются портреты, сделанные в день рождения. Желательно, чтобы они были однотипными, т.е. все в полный рост, или все поясные или только личико. Если фотография ребенка участвовала в фотоконкурсе, распечатку соответствующей Инте</w:t>
            </w:r>
            <w:r>
              <w:rPr>
                <w:rFonts w:ascii="Times New Roman" w:eastAsia="Times New Roman" w:hAnsi="Times New Roman" w:cs="Times New Roman"/>
                <w:sz w:val="28"/>
                <w:szCs w:val="28"/>
                <w:highlight w:val="white"/>
              </w:rPr>
              <w:t>рнет-страницы тоже надо вложить, как отдельную вкладку.</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2.2. Вкладыш "Обо мне" - лист содержит информацию о времени и месте рождения, информацию о том, что означает </w:t>
            </w:r>
            <w:r>
              <w:rPr>
                <w:rFonts w:ascii="Times New Roman" w:eastAsia="Times New Roman" w:hAnsi="Times New Roman" w:cs="Times New Roman"/>
                <w:sz w:val="28"/>
                <w:szCs w:val="28"/>
                <w:highlight w:val="white"/>
              </w:rPr>
              <w:lastRenderedPageBreak/>
              <w:t>имя ребенка, в какой день празднуются именины. Хорошо, если родители напишут небольшой расс</w:t>
            </w:r>
            <w:r>
              <w:rPr>
                <w:rFonts w:ascii="Times New Roman" w:eastAsia="Times New Roman" w:hAnsi="Times New Roman" w:cs="Times New Roman"/>
                <w:sz w:val="28"/>
                <w:szCs w:val="28"/>
                <w:highlight w:val="white"/>
              </w:rPr>
              <w:t xml:space="preserve">казик о том, как и почему было выбрано именно это имя. </w:t>
            </w:r>
            <w:hyperlink r:id="rId23"/>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Можно подобрать материал о том, откуда пошла и что означает фамилия.</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Информация о знаменитых тезках </w:t>
            </w:r>
            <w:r>
              <w:rPr>
                <w:rFonts w:ascii="Times New Roman" w:eastAsia="Times New Roman" w:hAnsi="Times New Roman" w:cs="Times New Roman"/>
                <w:i/>
                <w:sz w:val="28"/>
                <w:szCs w:val="28"/>
                <w:highlight w:val="white"/>
              </w:rPr>
              <w:t>(например, в виде простого перечисления: "Эт</w:t>
            </w:r>
            <w:r>
              <w:rPr>
                <w:rFonts w:ascii="Times New Roman" w:eastAsia="Times New Roman" w:hAnsi="Times New Roman" w:cs="Times New Roman"/>
                <w:i/>
                <w:sz w:val="28"/>
                <w:szCs w:val="28"/>
                <w:highlight w:val="white"/>
              </w:rPr>
              <w:t>о имя также носили…")</w:t>
            </w:r>
            <w:r>
              <w:rPr>
                <w:rFonts w:ascii="Times New Roman" w:eastAsia="Times New Roman" w:hAnsi="Times New Roman" w:cs="Times New Roman"/>
                <w:sz w:val="28"/>
                <w:szCs w:val="28"/>
                <w:highlight w:val="white"/>
              </w:rPr>
              <w:t>и известных однофамильцах тоже может найти свое место в этом разделе.</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2.3 Далее раздел можно дополнять любой "персональной" информацией: знак зодиака, цветочный и прочие гороскопы, талисманы и так далее.</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center"/>
      </w:pPr>
      <w:r>
        <w:rPr>
          <w:noProof/>
        </w:rPr>
        <w:drawing>
          <wp:inline distT="114300" distB="114300" distL="114300" distR="114300">
            <wp:extent cx="1016000" cy="1460500"/>
            <wp:effectExtent l="0" t="0" r="0" b="0"/>
            <wp:docPr id="33" name="image69.jpg"/>
            <wp:cNvGraphicFramePr/>
            <a:graphic xmlns:a="http://schemas.openxmlformats.org/drawingml/2006/main">
              <a:graphicData uri="http://schemas.openxmlformats.org/drawingml/2006/picture">
                <pic:pic xmlns:pic="http://schemas.openxmlformats.org/drawingml/2006/picture">
                  <pic:nvPicPr>
                    <pic:cNvPr id="0" name="image69.jpg"/>
                    <pic:cNvPicPr preferRelativeResize="0"/>
                  </pic:nvPicPr>
                  <pic:blipFill>
                    <a:blip r:embed="rId24" cstate="print"/>
                    <a:srcRect/>
                    <a:stretch>
                      <a:fillRect/>
                    </a:stretch>
                  </pic:blipFill>
                  <pic:spPr>
                    <a:xfrm>
                      <a:off x="0" y="0"/>
                      <a:ext cx="1016000" cy="1460500"/>
                    </a:xfrm>
                    <a:prstGeom prst="rect">
                      <a:avLst/>
                    </a:prstGeom>
                    <a:ln/>
                  </pic:spPr>
                </pic:pic>
              </a:graphicData>
            </a:graphic>
          </wp:inline>
        </w:drawing>
      </w:r>
      <w:r>
        <w:rPr>
          <w:rFonts w:ascii="Times New Roman" w:eastAsia="Times New Roman" w:hAnsi="Times New Roman" w:cs="Times New Roman"/>
          <w:color w:val="000066"/>
          <w:sz w:val="28"/>
          <w:szCs w:val="28"/>
          <w:highlight w:val="white"/>
        </w:rPr>
        <w:t xml:space="preserve"> </w:t>
      </w:r>
      <w:r>
        <w:rPr>
          <w:noProof/>
        </w:rPr>
        <w:drawing>
          <wp:inline distT="114300" distB="114300" distL="114300" distR="114300">
            <wp:extent cx="1016000" cy="1460500"/>
            <wp:effectExtent l="0" t="0" r="0" b="0"/>
            <wp:docPr id="17"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25" cstate="print"/>
                    <a:srcRect/>
                    <a:stretch>
                      <a:fillRect/>
                    </a:stretch>
                  </pic:blipFill>
                  <pic:spPr>
                    <a:xfrm>
                      <a:off x="0" y="0"/>
                      <a:ext cx="1016000" cy="1460500"/>
                    </a:xfrm>
                    <a:prstGeom prst="rect">
                      <a:avLst/>
                    </a:prstGeom>
                    <a:ln/>
                  </pic:spPr>
                </pic:pic>
              </a:graphicData>
            </a:graphic>
          </wp:inline>
        </w:drawing>
      </w:r>
      <w:r>
        <w:rPr>
          <w:rFonts w:ascii="Times New Roman" w:eastAsia="Times New Roman" w:hAnsi="Times New Roman" w:cs="Times New Roman"/>
          <w:color w:val="000066"/>
          <w:sz w:val="28"/>
          <w:szCs w:val="28"/>
          <w:highlight w:val="white"/>
        </w:rPr>
        <w:t xml:space="preserve"> </w:t>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3. Я расту.</w:t>
      </w:r>
    </w:p>
    <w:tbl>
      <w:tblPr>
        <w:tblStyle w:val="af5"/>
        <w:tblW w:w="9205" w:type="dxa"/>
        <w:tblInd w:w="100" w:type="dxa"/>
        <w:tblLayout w:type="fixed"/>
        <w:tblCellMar>
          <w:top w:w="0" w:type="dxa"/>
          <w:left w:w="0" w:type="dxa"/>
          <w:bottom w:w="0" w:type="dxa"/>
          <w:right w:w="0" w:type="dxa"/>
        </w:tblCellMar>
        <w:tblLook w:val="0600"/>
      </w:tblPr>
      <w:tblGrid>
        <w:gridCol w:w="1475"/>
        <w:gridCol w:w="7730"/>
      </w:tblGrid>
      <w:tr w:rsidR="000F22EC">
        <w:tblPrEx>
          <w:tblCellMar>
            <w:top w:w="0" w:type="dxa"/>
            <w:left w:w="0" w:type="dxa"/>
            <w:bottom w:w="0" w:type="dxa"/>
            <w:right w:w="0" w:type="dxa"/>
          </w:tblCellMar>
        </w:tblPrEx>
        <w:tc>
          <w:tcPr>
            <w:tcW w:w="1475"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79288" cy="1257300"/>
                  <wp:effectExtent l="0" t="0" r="0" b="0"/>
                  <wp:docPr id="4" name="image09.jpg"/>
                  <wp:cNvGraphicFramePr/>
                  <a:graphic xmlns:a="http://schemas.openxmlformats.org/drawingml/2006/main">
                    <a:graphicData uri="http://schemas.openxmlformats.org/drawingml/2006/picture">
                      <pic:pic xmlns:pic="http://schemas.openxmlformats.org/drawingml/2006/picture">
                        <pic:nvPicPr>
                          <pic:cNvPr id="0" name="image09.jpg"/>
                          <pic:cNvPicPr preferRelativeResize="0"/>
                        </pic:nvPicPr>
                        <pic:blipFill>
                          <a:blip r:embed="rId26" cstate="print"/>
                          <a:srcRect/>
                          <a:stretch>
                            <a:fillRect/>
                          </a:stretch>
                        </pic:blipFill>
                        <pic:spPr>
                          <a:xfrm>
                            <a:off x="0" y="0"/>
                            <a:ext cx="879288" cy="1257300"/>
                          </a:xfrm>
                          <a:prstGeom prst="rect">
                            <a:avLst/>
                          </a:prstGeom>
                          <a:ln/>
                        </pic:spPr>
                      </pic:pic>
                    </a:graphicData>
                  </a:graphic>
                </wp:inline>
              </w:drawing>
            </w:r>
          </w:p>
          <w:p w:rsidR="000F22EC" w:rsidRDefault="000F22EC">
            <w:pPr>
              <w:pStyle w:val="normal"/>
              <w:widowControl w:val="0"/>
              <w:spacing w:line="360" w:lineRule="auto"/>
              <w:ind w:right="180"/>
              <w:jc w:val="both"/>
            </w:pPr>
          </w:p>
        </w:tc>
        <w:tc>
          <w:tcPr>
            <w:tcW w:w="7730"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3.1. Вкладыш "Динамика роста". Её лучше отслеживать не с момента начала ведения портфолио, а уже с первого года жизни. В качестве дополнительной информации приводим ориентировочную формулу для определения роста детей старше года. При этом необходимо помнит</w:t>
            </w:r>
            <w:r>
              <w:rPr>
                <w:rFonts w:ascii="Times New Roman" w:eastAsia="Times New Roman" w:hAnsi="Times New Roman" w:cs="Times New Roman"/>
                <w:sz w:val="28"/>
                <w:szCs w:val="28"/>
                <w:highlight w:val="white"/>
              </w:rPr>
              <w:t xml:space="preserve">ь, что рост и развитие ребенка являются результатом сложного </w:t>
            </w:r>
            <w:r>
              <w:rPr>
                <w:rFonts w:ascii="Times New Roman" w:eastAsia="Times New Roman" w:hAnsi="Times New Roman" w:cs="Times New Roman"/>
                <w:sz w:val="28"/>
                <w:szCs w:val="28"/>
                <w:highlight w:val="white"/>
              </w:rPr>
              <w:lastRenderedPageBreak/>
              <w:t>сочетанного влияния на него многих факторов, как генетических, так и внешнесредовых.</w:t>
            </w:r>
          </w:p>
          <w:p w:rsidR="000F22EC" w:rsidRDefault="00F3518C">
            <w:pPr>
              <w:pStyle w:val="normal"/>
              <w:widowControl w:val="0"/>
              <w:spacing w:line="360" w:lineRule="auto"/>
              <w:ind w:right="180"/>
              <w:jc w:val="both"/>
            </w:pPr>
            <w:r>
              <w:rPr>
                <w:rFonts w:ascii="Times New Roman" w:eastAsia="Times New Roman" w:hAnsi="Times New Roman" w:cs="Times New Roman"/>
                <w:i/>
                <w:sz w:val="28"/>
                <w:szCs w:val="28"/>
                <w:highlight w:val="white"/>
              </w:rPr>
              <w:t>Для детей младше 8 лет:</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130 см - 7 см · n, </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где n - число лет до 8.</w:t>
            </w:r>
          </w:p>
          <w:p w:rsidR="000F22EC" w:rsidRDefault="00F3518C">
            <w:pPr>
              <w:pStyle w:val="normal"/>
              <w:widowControl w:val="0"/>
              <w:spacing w:line="360" w:lineRule="auto"/>
              <w:ind w:right="180"/>
              <w:jc w:val="both"/>
            </w:pPr>
            <w:r>
              <w:rPr>
                <w:rFonts w:ascii="Times New Roman" w:eastAsia="Times New Roman" w:hAnsi="Times New Roman" w:cs="Times New Roman"/>
                <w:i/>
                <w:sz w:val="28"/>
                <w:szCs w:val="28"/>
                <w:highlight w:val="white"/>
              </w:rPr>
              <w:t>(например, если ребенку 6 лет, то его приб</w:t>
            </w:r>
            <w:r>
              <w:rPr>
                <w:rFonts w:ascii="Times New Roman" w:eastAsia="Times New Roman" w:hAnsi="Times New Roman" w:cs="Times New Roman"/>
                <w:i/>
                <w:sz w:val="28"/>
                <w:szCs w:val="28"/>
                <w:highlight w:val="white"/>
              </w:rPr>
              <w:t>лизительный рост должен быть 130 см - 7 см х 2 = 116 см)</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3.2. Вкладыш "Мои достижения за год". Обычная фиксация роста и веса не является информативной. Например, два ребенка имеют рост 105 см. Однако, один вырос за год на 3 см, а другой на 6 см. Это информ</w:t>
            </w:r>
            <w:r>
              <w:rPr>
                <w:rFonts w:ascii="Times New Roman" w:eastAsia="Times New Roman" w:hAnsi="Times New Roman" w:cs="Times New Roman"/>
                <w:sz w:val="28"/>
                <w:szCs w:val="28"/>
                <w:highlight w:val="white"/>
              </w:rPr>
              <w:t xml:space="preserve">ация совсем другого рода. Для оценки развития важен не столько конкретный показатель, сколько его приращение. Вместе с тем, на этом листе фиксируются не только физические показатели, но и приобретенные за прошедший год умения и навыки: научился считать до </w:t>
            </w:r>
            <w:r>
              <w:rPr>
                <w:rFonts w:ascii="Times New Roman" w:eastAsia="Times New Roman" w:hAnsi="Times New Roman" w:cs="Times New Roman"/>
                <w:sz w:val="28"/>
                <w:szCs w:val="28"/>
                <w:highlight w:val="white"/>
              </w:rPr>
              <w:t>10, выучил буквы, научился кувыркаться и т.п.</w:t>
            </w:r>
          </w:p>
        </w:tc>
      </w:tr>
    </w:tbl>
    <w:p w:rsidR="000F22EC" w:rsidRDefault="000F22EC">
      <w:pPr>
        <w:pStyle w:val="normal"/>
        <w:widowControl w:val="0"/>
        <w:spacing w:line="360" w:lineRule="auto"/>
        <w:ind w:right="180"/>
        <w:jc w:val="both"/>
      </w:pPr>
    </w:p>
    <w:tbl>
      <w:tblPr>
        <w:tblStyle w:val="af6"/>
        <w:tblW w:w="2980" w:type="dxa"/>
        <w:tblInd w:w="100" w:type="dxa"/>
        <w:tblLayout w:type="fixed"/>
        <w:tblCellMar>
          <w:top w:w="0" w:type="dxa"/>
          <w:left w:w="0" w:type="dxa"/>
          <w:bottom w:w="0" w:type="dxa"/>
          <w:right w:w="0" w:type="dxa"/>
        </w:tblCellMar>
        <w:tblLook w:val="0600"/>
      </w:tblPr>
      <w:tblGrid>
        <w:gridCol w:w="1490"/>
        <w:gridCol w:w="1490"/>
      </w:tblGrid>
      <w:tr w:rsidR="000F22EC">
        <w:tblPrEx>
          <w:tblCellMar>
            <w:top w:w="0" w:type="dxa"/>
            <w:left w:w="0" w:type="dxa"/>
            <w:bottom w:w="0" w:type="dxa"/>
            <w:right w:w="0" w:type="dxa"/>
          </w:tblCellMar>
        </w:tblPrEx>
        <w:tc>
          <w:tcPr>
            <w:tcW w:w="1490" w:type="dxa"/>
            <w:tcMar>
              <w:top w:w="100" w:type="dxa"/>
              <w:left w:w="100" w:type="dxa"/>
              <w:bottom w:w="100" w:type="dxa"/>
              <w:right w:w="100" w:type="dxa"/>
            </w:tcMar>
          </w:tcPr>
          <w:p w:rsidR="000F22EC" w:rsidRDefault="00F3518C">
            <w:pPr>
              <w:pStyle w:val="normal"/>
              <w:widowControl w:val="0"/>
              <w:spacing w:line="360" w:lineRule="auto"/>
              <w:ind w:right="180"/>
              <w:jc w:val="center"/>
            </w:pPr>
            <w:r>
              <w:rPr>
                <w:noProof/>
              </w:rPr>
              <w:drawing>
                <wp:inline distT="114300" distB="114300" distL="114300" distR="114300">
                  <wp:extent cx="1016000" cy="1460500"/>
                  <wp:effectExtent l="0" t="0" r="0" b="0"/>
                  <wp:docPr id="34" name="image70.jpg"/>
                  <wp:cNvGraphicFramePr/>
                  <a:graphic xmlns:a="http://schemas.openxmlformats.org/drawingml/2006/main">
                    <a:graphicData uri="http://schemas.openxmlformats.org/drawingml/2006/picture">
                      <pic:pic xmlns:pic="http://schemas.openxmlformats.org/drawingml/2006/picture">
                        <pic:nvPicPr>
                          <pic:cNvPr id="0" name="image70.jpg"/>
                          <pic:cNvPicPr preferRelativeResize="0"/>
                        </pic:nvPicPr>
                        <pic:blipFill>
                          <a:blip r:embed="rId27" cstate="print"/>
                          <a:srcRect/>
                          <a:stretch>
                            <a:fillRect/>
                          </a:stretch>
                        </pic:blipFill>
                        <pic:spPr>
                          <a:xfrm>
                            <a:off x="0" y="0"/>
                            <a:ext cx="1016000" cy="1460500"/>
                          </a:xfrm>
                          <a:prstGeom prst="rect">
                            <a:avLst/>
                          </a:prstGeom>
                          <a:ln/>
                        </pic:spPr>
                      </pic:pic>
                    </a:graphicData>
                  </a:graphic>
                </wp:inline>
              </w:drawing>
            </w:r>
          </w:p>
          <w:p w:rsidR="000F22EC" w:rsidRDefault="00F3518C">
            <w:pPr>
              <w:pStyle w:val="normal"/>
              <w:widowControl w:val="0"/>
              <w:spacing w:line="360" w:lineRule="auto"/>
              <w:ind w:right="180"/>
              <w:jc w:val="center"/>
            </w:pPr>
            <w:r>
              <w:rPr>
                <w:rFonts w:ascii="Times New Roman" w:eastAsia="Times New Roman" w:hAnsi="Times New Roman" w:cs="Times New Roman"/>
                <w:sz w:val="28"/>
                <w:szCs w:val="28"/>
                <w:highlight w:val="white"/>
              </w:rPr>
              <w:t xml:space="preserve"> </w:t>
            </w:r>
          </w:p>
        </w:tc>
        <w:tc>
          <w:tcPr>
            <w:tcW w:w="1490" w:type="dxa"/>
            <w:tcMar>
              <w:top w:w="100" w:type="dxa"/>
              <w:left w:w="100" w:type="dxa"/>
              <w:bottom w:w="100" w:type="dxa"/>
              <w:right w:w="100" w:type="dxa"/>
            </w:tcMar>
          </w:tcPr>
          <w:p w:rsidR="000F22EC" w:rsidRDefault="00F3518C">
            <w:pPr>
              <w:pStyle w:val="normal"/>
              <w:widowControl w:val="0"/>
              <w:spacing w:line="360" w:lineRule="auto"/>
              <w:ind w:right="180"/>
              <w:jc w:val="center"/>
            </w:pPr>
            <w:r>
              <w:rPr>
                <w:noProof/>
              </w:rPr>
              <w:drawing>
                <wp:inline distT="114300" distB="114300" distL="114300" distR="114300">
                  <wp:extent cx="1016000" cy="1460500"/>
                  <wp:effectExtent l="0" t="0" r="0" b="0"/>
                  <wp:docPr id="37" name="image74.jpg"/>
                  <wp:cNvGraphicFramePr/>
                  <a:graphic xmlns:a="http://schemas.openxmlformats.org/drawingml/2006/main">
                    <a:graphicData uri="http://schemas.openxmlformats.org/drawingml/2006/picture">
                      <pic:pic xmlns:pic="http://schemas.openxmlformats.org/drawingml/2006/picture">
                        <pic:nvPicPr>
                          <pic:cNvPr id="0" name="image74.jpg"/>
                          <pic:cNvPicPr preferRelativeResize="0"/>
                        </pic:nvPicPr>
                        <pic:blipFill>
                          <a:blip r:embed="rId28" cstate="print"/>
                          <a:srcRect/>
                          <a:stretch>
                            <a:fillRect/>
                          </a:stretch>
                        </pic:blipFill>
                        <pic:spPr>
                          <a:xfrm>
                            <a:off x="0" y="0"/>
                            <a:ext cx="1016000" cy="1460500"/>
                          </a:xfrm>
                          <a:prstGeom prst="rect">
                            <a:avLst/>
                          </a:prstGeom>
                          <a:ln/>
                        </pic:spPr>
                      </pic:pic>
                    </a:graphicData>
                  </a:graphic>
                </wp:inline>
              </w:drawing>
            </w:r>
          </w:p>
          <w:p w:rsidR="000F22EC" w:rsidRDefault="000F22EC">
            <w:pPr>
              <w:pStyle w:val="normal"/>
              <w:widowControl w:val="0"/>
              <w:spacing w:line="360" w:lineRule="auto"/>
              <w:ind w:right="180"/>
              <w:jc w:val="center"/>
            </w:pPr>
          </w:p>
        </w:tc>
      </w:tr>
    </w:tbl>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4. Моя семья.</w:t>
      </w:r>
    </w:p>
    <w:tbl>
      <w:tblPr>
        <w:tblStyle w:val="af7"/>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lastRenderedPageBreak/>
              <w:drawing>
                <wp:inline distT="114300" distB="114300" distL="114300" distR="114300">
                  <wp:extent cx="832659" cy="1190625"/>
                  <wp:effectExtent l="0" t="0" r="0" b="0"/>
                  <wp:docPr id="15"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18" cstate="print"/>
                          <a:srcRect/>
                          <a:stretch>
                            <a:fillRect/>
                          </a:stretch>
                        </pic:blipFill>
                        <pic:spPr>
                          <a:xfrm>
                            <a:off x="0" y="0"/>
                            <a:ext cx="832659" cy="1190625"/>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Разделитель для этого блока мы предлагаем в двух вариантах, т.к. состав конкретной семьи может не соответствовать изображению. Если ни один из вариантов не понравился, можно вместо рисунка наклеить фотографию. В том случае, если картинка не вызывает неприя</w:t>
            </w:r>
            <w:r>
              <w:rPr>
                <w:rFonts w:ascii="Times New Roman" w:eastAsia="Times New Roman" w:hAnsi="Times New Roman" w:cs="Times New Roman"/>
                <w:sz w:val="28"/>
                <w:szCs w:val="28"/>
                <w:highlight w:val="white"/>
              </w:rPr>
              <w:t>тных чувств, семейная (общая) фотография вклеивается на специальный лист.</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Листы-вкладки посвящены кратким рассказам о членах семьи. Можно использовать "индивидуальные" вкладыши для мамы или папы и "сдвоенные" для других родственников. В рассказе, кроме лич</w:t>
            </w:r>
            <w:r>
              <w:rPr>
                <w:rFonts w:ascii="Times New Roman" w:eastAsia="Times New Roman" w:hAnsi="Times New Roman" w:cs="Times New Roman"/>
                <w:sz w:val="28"/>
                <w:szCs w:val="28"/>
                <w:highlight w:val="white"/>
              </w:rPr>
              <w:t>ных данных, можно упомянуть профессию, черты характера, любимые занятия того или иного члена семьи, а также особенности совместного времяпровождения. Например, "с тетёй Женей мы часто гуляем в парке и собираем листья для гербария".</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5. Чем могу, помогу.</w:t>
      </w:r>
    </w:p>
    <w:tbl>
      <w:tblPr>
        <w:tblStyle w:val="af8"/>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52643" cy="1219200"/>
                  <wp:effectExtent l="0" t="0" r="0" b="0"/>
                  <wp:docPr id="40" name="image80.jpg"/>
                  <wp:cNvGraphicFramePr/>
                  <a:graphic xmlns:a="http://schemas.openxmlformats.org/drawingml/2006/main">
                    <a:graphicData uri="http://schemas.openxmlformats.org/drawingml/2006/picture">
                      <pic:pic xmlns:pic="http://schemas.openxmlformats.org/drawingml/2006/picture">
                        <pic:nvPicPr>
                          <pic:cNvPr id="0" name="image80.jpg"/>
                          <pic:cNvPicPr preferRelativeResize="0"/>
                        </pic:nvPicPr>
                        <pic:blipFill>
                          <a:blip r:embed="rId29" cstate="print"/>
                          <a:srcRect/>
                          <a:stretch>
                            <a:fillRect/>
                          </a:stretch>
                        </pic:blipFill>
                        <pic:spPr>
                          <a:xfrm>
                            <a:off x="0" y="0"/>
                            <a:ext cx="852643" cy="1219200"/>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Малыши первых лет жизни активно "принимают участие" в работе по дому. Они помогают опускать белье в стиральную машину, поливать и опрыскивать цветы, протирать пыль. Сначала это игра, подражание. Затем ребенок вполне серьезно относится к домашним обязаннос</w:t>
            </w:r>
            <w:r>
              <w:rPr>
                <w:rFonts w:ascii="Times New Roman" w:eastAsia="Times New Roman" w:hAnsi="Times New Roman" w:cs="Times New Roman"/>
                <w:sz w:val="28"/>
                <w:szCs w:val="28"/>
                <w:highlight w:val="white"/>
              </w:rPr>
              <w:t>тям. Несложно сделать несколько снимков, на которых маленькие помощники с усердием выполняют работу по дому.</w:t>
            </w: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tc>
      </w:tr>
    </w:tbl>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lastRenderedPageBreak/>
        <w:t>6. Мир вокруг нас.</w:t>
      </w:r>
    </w:p>
    <w:tbl>
      <w:tblPr>
        <w:tblStyle w:val="af9"/>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39321" cy="1200150"/>
                  <wp:effectExtent l="0" t="0" r="0" b="0"/>
                  <wp:docPr id="26"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30" cstate="print"/>
                          <a:srcRect/>
                          <a:stretch>
                            <a:fillRect/>
                          </a:stretch>
                        </pic:blipFill>
                        <pic:spPr>
                          <a:xfrm>
                            <a:off x="0" y="0"/>
                            <a:ext cx="839321" cy="1200150"/>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Выходя за пределы домашнего пространства, ребенок сталкивается с удивительным окружающим миром. Он задаёт неожиданные вопросы, на которые у взрослых порой нет простого ответа. Высказывает свои мысли и наблюдения. Знакомится с растениями, животными, природн</w:t>
            </w:r>
            <w:r>
              <w:rPr>
                <w:rFonts w:ascii="Times New Roman" w:eastAsia="Times New Roman" w:hAnsi="Times New Roman" w:cs="Times New Roman"/>
                <w:sz w:val="28"/>
                <w:szCs w:val="28"/>
                <w:highlight w:val="white"/>
              </w:rPr>
              <w:t>ыми явлениями. В этом разделе можно поместить небольшие заметки, проиллюстрировать их фотографиями или подобрать в журналах тематические картинки. Можно взять за правило после каждой, расширяющей кругозор познавательной прогулки, выполнять с ребенком небол</w:t>
            </w:r>
            <w:r>
              <w:rPr>
                <w:rFonts w:ascii="Times New Roman" w:eastAsia="Times New Roman" w:hAnsi="Times New Roman" w:cs="Times New Roman"/>
                <w:sz w:val="28"/>
                <w:szCs w:val="28"/>
                <w:highlight w:val="white"/>
              </w:rPr>
              <w:t>ьшую творческую работу. Уже с раннего возраста стоит подумать о мини-экскурсиях, которые поддерживают интерес к истории родного города, гордость за свою малую Родину</w:t>
            </w:r>
            <w:r>
              <w:rPr>
                <w:rFonts w:ascii="Times New Roman" w:eastAsia="Times New Roman" w:hAnsi="Times New Roman" w:cs="Times New Roman"/>
                <w:i/>
                <w:sz w:val="28"/>
                <w:szCs w:val="28"/>
                <w:highlight w:val="white"/>
              </w:rPr>
              <w:t>.</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7. Вдохновение зимы (весны, лета, осени).</w:t>
      </w:r>
    </w:p>
    <w:tbl>
      <w:tblPr>
        <w:tblStyle w:val="afa"/>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25998" cy="1181100"/>
                  <wp:effectExtent l="0" t="0" r="0" b="0"/>
                  <wp:docPr id="38" name="image75.jpg"/>
                  <wp:cNvGraphicFramePr/>
                  <a:graphic xmlns:a="http://schemas.openxmlformats.org/drawingml/2006/main">
                    <a:graphicData uri="http://schemas.openxmlformats.org/drawingml/2006/picture">
                      <pic:pic xmlns:pic="http://schemas.openxmlformats.org/drawingml/2006/picture">
                        <pic:nvPicPr>
                          <pic:cNvPr id="0" name="image75.jpg"/>
                          <pic:cNvPicPr preferRelativeResize="0"/>
                        </pic:nvPicPr>
                        <pic:blipFill>
                          <a:blip r:embed="rId31" cstate="print"/>
                          <a:srcRect/>
                          <a:stretch>
                            <a:fillRect/>
                          </a:stretch>
                        </pic:blipFill>
                        <pic:spPr>
                          <a:xfrm>
                            <a:off x="0" y="0"/>
                            <a:ext cx="825998" cy="1181100"/>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Наша жизнь плавно течет от сезона к сезону.</w:t>
            </w:r>
            <w:r>
              <w:rPr>
                <w:rFonts w:ascii="Times New Roman" w:eastAsia="Times New Roman" w:hAnsi="Times New Roman" w:cs="Times New Roman"/>
                <w:sz w:val="28"/>
                <w:szCs w:val="28"/>
                <w:highlight w:val="white"/>
              </w:rPr>
              <w:t xml:space="preserve"> Осенью мы вместе с детьми собираем гербарий, зимой лепим снежную бабу, весной пускаем кораблики, летом купаемся в реке… Все это находит отражение в детских рисунках и других творческих работах. Кто-то с ранних лет проявляет интерес к фотографии, кто-то пи</w:t>
            </w:r>
            <w:r>
              <w:rPr>
                <w:rFonts w:ascii="Times New Roman" w:eastAsia="Times New Roman" w:hAnsi="Times New Roman" w:cs="Times New Roman"/>
                <w:sz w:val="28"/>
                <w:szCs w:val="28"/>
                <w:highlight w:val="white"/>
              </w:rPr>
              <w:t xml:space="preserve">шет свои первые стихи, кто-то с увлечением оформляет </w:t>
            </w:r>
            <w:hyperlink r:id="rId32" w:anchor="01">
              <w:r>
                <w:rPr>
                  <w:rFonts w:ascii="Times New Roman" w:eastAsia="Times New Roman" w:hAnsi="Times New Roman" w:cs="Times New Roman"/>
                  <w:sz w:val="28"/>
                  <w:szCs w:val="28"/>
                  <w:highlight w:val="white"/>
                </w:rPr>
                <w:t>тематический плакат</w:t>
              </w:r>
            </w:hyperlink>
            <w:r>
              <w:rPr>
                <w:rFonts w:ascii="Times New Roman" w:eastAsia="Times New Roman" w:hAnsi="Times New Roman" w:cs="Times New Roman"/>
                <w:sz w:val="28"/>
                <w:szCs w:val="28"/>
                <w:highlight w:val="white"/>
              </w:rPr>
              <w:t xml:space="preserve">, а кто-то ведет </w:t>
            </w:r>
            <w:hyperlink r:id="rId33" w:anchor="kp">
              <w:r>
                <w:rPr>
                  <w:rFonts w:ascii="Times New Roman" w:eastAsia="Times New Roman" w:hAnsi="Times New Roman" w:cs="Times New Roman"/>
                  <w:sz w:val="28"/>
                  <w:szCs w:val="28"/>
                  <w:highlight w:val="white"/>
                </w:rPr>
                <w:t>календарь природы</w:t>
              </w:r>
            </w:hyperlink>
            <w:r>
              <w:rPr>
                <w:rFonts w:ascii="Times New Roman" w:eastAsia="Times New Roman" w:hAnsi="Times New Roman" w:cs="Times New Roman"/>
                <w:sz w:val="28"/>
                <w:szCs w:val="28"/>
                <w:highlight w:val="white"/>
              </w:rPr>
              <w:t xml:space="preserve"> Все эти работы вп</w:t>
            </w:r>
            <w:r>
              <w:rPr>
                <w:rFonts w:ascii="Times New Roman" w:eastAsia="Times New Roman" w:hAnsi="Times New Roman" w:cs="Times New Roman"/>
                <w:sz w:val="28"/>
                <w:szCs w:val="28"/>
                <w:highlight w:val="white"/>
              </w:rPr>
              <w:t xml:space="preserve">олне могут стать </w:t>
            </w:r>
            <w:r>
              <w:rPr>
                <w:rFonts w:ascii="Times New Roman" w:eastAsia="Times New Roman" w:hAnsi="Times New Roman" w:cs="Times New Roman"/>
                <w:sz w:val="28"/>
                <w:szCs w:val="28"/>
                <w:highlight w:val="white"/>
              </w:rPr>
              <w:lastRenderedPageBreak/>
              <w:t>прекрасным наполнением этого раздела.</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Если ребенок посещает детский сад, он, кроме всего прочего, принимает активное участие в утренниках ("Здравствуй осень", "Новый год", "8 марта"</w:t>
            </w:r>
            <w:r>
              <w:rPr>
                <w:rFonts w:ascii="Times New Roman" w:eastAsia="Times New Roman" w:hAnsi="Times New Roman" w:cs="Times New Roman"/>
                <w:sz w:val="28"/>
                <w:szCs w:val="28"/>
                <w:highlight w:val="white"/>
              </w:rPr>
              <w:t>). После каждого утренника в раздел желательно добавлять специальный лист-вкладку. Сюда можно поместить фотографии с утренника, записать стихотворение, которое рассказывал малыш. Стоит упомянуть конкурсы, в которых ребенок участвовал, танцы и песни, которы</w:t>
            </w:r>
            <w:r>
              <w:rPr>
                <w:rFonts w:ascii="Times New Roman" w:eastAsia="Times New Roman" w:hAnsi="Times New Roman" w:cs="Times New Roman"/>
                <w:sz w:val="28"/>
                <w:szCs w:val="28"/>
                <w:highlight w:val="white"/>
              </w:rPr>
              <w:t>е исполнял. Записать его впечатления от этого мероприятия.</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8. Романтика путешествий</w:t>
      </w:r>
    </w:p>
    <w:tbl>
      <w:tblPr>
        <w:tblStyle w:val="afb"/>
        <w:tblW w:w="9205" w:type="dxa"/>
        <w:tblInd w:w="100" w:type="dxa"/>
        <w:tblLayout w:type="fixed"/>
        <w:tblCellMar>
          <w:top w:w="0" w:type="dxa"/>
          <w:left w:w="0" w:type="dxa"/>
          <w:bottom w:w="0" w:type="dxa"/>
          <w:right w:w="0" w:type="dxa"/>
        </w:tblCellMar>
        <w:tblLook w:val="0600"/>
      </w:tblPr>
      <w:tblGrid>
        <w:gridCol w:w="1490"/>
        <w:gridCol w:w="7715"/>
      </w:tblGrid>
      <w:tr w:rsidR="000F22EC">
        <w:tblPrEx>
          <w:tblCellMar>
            <w:top w:w="0" w:type="dxa"/>
            <w:left w:w="0" w:type="dxa"/>
            <w:bottom w:w="0" w:type="dxa"/>
            <w:right w:w="0" w:type="dxa"/>
          </w:tblCellMar>
        </w:tblPrEx>
        <w:tc>
          <w:tcPr>
            <w:tcW w:w="149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792692" cy="1133475"/>
                  <wp:effectExtent l="0" t="0" r="0" b="0"/>
                  <wp:docPr id="1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4" cstate="print"/>
                          <a:srcRect/>
                          <a:stretch>
                            <a:fillRect/>
                          </a:stretch>
                        </pic:blipFill>
                        <pic:spPr>
                          <a:xfrm>
                            <a:off x="0" y="0"/>
                            <a:ext cx="792692" cy="1133475"/>
                          </a:xfrm>
                          <a:prstGeom prst="rect">
                            <a:avLst/>
                          </a:prstGeom>
                          <a:ln/>
                        </pic:spPr>
                      </pic:pic>
                    </a:graphicData>
                  </a:graphic>
                </wp:inline>
              </w:drawing>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noProof/>
              </w:rPr>
              <w:drawing>
                <wp:inline distT="114300" distB="114300" distL="114300" distR="114300">
                  <wp:extent cx="832659" cy="1190625"/>
                  <wp:effectExtent l="0" t="0" r="0" b="0"/>
                  <wp:docPr id="52" name="image104.jpg"/>
                  <wp:cNvGraphicFramePr/>
                  <a:graphic xmlns:a="http://schemas.openxmlformats.org/drawingml/2006/main">
                    <a:graphicData uri="http://schemas.openxmlformats.org/drawingml/2006/picture">
                      <pic:pic xmlns:pic="http://schemas.openxmlformats.org/drawingml/2006/picture">
                        <pic:nvPicPr>
                          <pic:cNvPr id="0" name="image104.jpg"/>
                          <pic:cNvPicPr preferRelativeResize="0"/>
                        </pic:nvPicPr>
                        <pic:blipFill>
                          <a:blip r:embed="rId35" cstate="print"/>
                          <a:srcRect/>
                          <a:stretch>
                            <a:fillRect/>
                          </a:stretch>
                        </pic:blipFill>
                        <pic:spPr>
                          <a:xfrm>
                            <a:off x="0" y="0"/>
                            <a:ext cx="832659" cy="1190625"/>
                          </a:xfrm>
                          <a:prstGeom prst="rect">
                            <a:avLst/>
                          </a:prstGeom>
                          <a:ln/>
                        </pic:spPr>
                      </pic:pic>
                    </a:graphicData>
                  </a:graphic>
                </wp:inline>
              </w:drawing>
            </w:r>
          </w:p>
        </w:tc>
        <w:tc>
          <w:tcPr>
            <w:tcW w:w="771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Удивительным путешествием для ребенка может стать не только поездка к морю или экскурсия в другой город, но и поход в зоопарк или прогулка по осеннему лесу.</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Вкладыше</w:t>
            </w:r>
            <w:r>
              <w:rPr>
                <w:rFonts w:ascii="Times New Roman" w:eastAsia="Times New Roman" w:hAnsi="Times New Roman" w:cs="Times New Roman"/>
                <w:sz w:val="28"/>
                <w:szCs w:val="28"/>
                <w:highlight w:val="white"/>
              </w:rPr>
              <w:t>м в этот раздел могут стать красочно оформленные листы с указанием места и даты путешествия, проиллюстрированные фотографиями или детскими рисунками и содержащие небольшой рассказ о наиболее ярких впечатлениях.</w:t>
            </w:r>
          </w:p>
        </w:tc>
      </w:tr>
    </w:tbl>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9. Мне интересно</w:t>
      </w:r>
    </w:p>
    <w:tbl>
      <w:tblPr>
        <w:tblStyle w:val="afc"/>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lastRenderedPageBreak/>
              <w:drawing>
                <wp:inline distT="114300" distB="114300" distL="114300" distR="114300">
                  <wp:extent cx="872627" cy="1247775"/>
                  <wp:effectExtent l="0" t="0" r="0" b="0"/>
                  <wp:docPr id="21"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36" cstate="print"/>
                          <a:srcRect/>
                          <a:stretch>
                            <a:fillRect/>
                          </a:stretch>
                        </pic:blipFill>
                        <pic:spPr>
                          <a:xfrm>
                            <a:off x="0" y="0"/>
                            <a:ext cx="872627" cy="1247775"/>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Многие дети достигают значительных успехов, занимаясь в спортивных секциях, музыкальных и танцевальных школах, различных студиях и в кружках детского творчества как в стенах детского сада, так и в учреждениях дополнительного образования. А кто-то проводит </w:t>
            </w:r>
            <w:r>
              <w:rPr>
                <w:rFonts w:ascii="Times New Roman" w:eastAsia="Times New Roman" w:hAnsi="Times New Roman" w:cs="Times New Roman"/>
                <w:sz w:val="28"/>
                <w:szCs w:val="28"/>
                <w:highlight w:val="white"/>
              </w:rPr>
              <w:t>целые часы, занимаясь любимым делом дома. Конечно же, эти виды деятельности не должны оставаться без внимания. Будь это мимолетное хобби или серьезное увлечение ребенка, не столь важно. Главное, чтобы ребенок занимался этим видом деятельности с большим инт</w:t>
            </w:r>
            <w:r>
              <w:rPr>
                <w:rFonts w:ascii="Times New Roman" w:eastAsia="Times New Roman" w:hAnsi="Times New Roman" w:cs="Times New Roman"/>
                <w:sz w:val="28"/>
                <w:szCs w:val="28"/>
                <w:highlight w:val="white"/>
              </w:rPr>
              <w:t>ересом и при этом сознательно стремился достичь определенных результатов. Данный раздел поможет с пристальным вниманием следить за интересом ребенка и фиксировать достигнутые результаты.</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Если ребенок занимается под руководством педагога, постарайтесь получ</w:t>
            </w:r>
            <w:r>
              <w:rPr>
                <w:rFonts w:ascii="Times New Roman" w:eastAsia="Times New Roman" w:hAnsi="Times New Roman" w:cs="Times New Roman"/>
                <w:sz w:val="28"/>
                <w:szCs w:val="28"/>
                <w:highlight w:val="white"/>
              </w:rPr>
              <w:t>ить у него [педагога] отзыв. Желательно брать отзывы после каждого "зачетного этапа", которым может стать соревнование, отчетный концерт, выставка работ.</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Иногда приходится слышать от родителей: "А мой ребенок ничем не интересуется!". А потом вдруг выясняет</w:t>
            </w:r>
            <w:r>
              <w:rPr>
                <w:rFonts w:ascii="Times New Roman" w:eastAsia="Times New Roman" w:hAnsi="Times New Roman" w:cs="Times New Roman"/>
                <w:sz w:val="28"/>
                <w:szCs w:val="28"/>
                <w:highlight w:val="white"/>
              </w:rPr>
              <w:t>ся, что малыш собрал внушительную коллекцию фигурок динозавров, причем точно помнит не только их сложные названия, но и период, и место обитания, и даже пищевые пристрастия. Иной раз родители жалуются, что они не в состоянии "диагностировать" какой-то конк</w:t>
            </w:r>
            <w:r>
              <w:rPr>
                <w:rFonts w:ascii="Times New Roman" w:eastAsia="Times New Roman" w:hAnsi="Times New Roman" w:cs="Times New Roman"/>
                <w:sz w:val="28"/>
                <w:szCs w:val="28"/>
                <w:highlight w:val="white"/>
              </w:rPr>
              <w:t xml:space="preserve">ретный интерес у ребенка. Мол, занимается всем понемногу. "Проблема" </w:t>
            </w:r>
            <w:r>
              <w:rPr>
                <w:rFonts w:ascii="Times New Roman" w:eastAsia="Times New Roman" w:hAnsi="Times New Roman" w:cs="Times New Roman"/>
                <w:sz w:val="28"/>
                <w:szCs w:val="28"/>
                <w:highlight w:val="white"/>
              </w:rPr>
              <w:lastRenderedPageBreak/>
              <w:t>решается очень просто. Присмотритесь, что именно показывает ребенок в первую очередь, когда к нему приходят друзья или Ваши гости.</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10. Золотые ручки</w:t>
      </w:r>
    </w:p>
    <w:tbl>
      <w:tblPr>
        <w:tblStyle w:val="afd"/>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noProof/>
              </w:rPr>
              <w:drawing>
                <wp:inline distT="114300" distB="114300" distL="114300" distR="114300">
                  <wp:extent cx="828675" cy="1228725"/>
                  <wp:effectExtent l="0" t="0" r="0" b="0"/>
                  <wp:docPr id="3" name="image08.jpg"/>
                  <wp:cNvGraphicFramePr/>
                  <a:graphic xmlns:a="http://schemas.openxmlformats.org/drawingml/2006/main">
                    <a:graphicData uri="http://schemas.openxmlformats.org/drawingml/2006/picture">
                      <pic:pic xmlns:pic="http://schemas.openxmlformats.org/drawingml/2006/picture">
                        <pic:nvPicPr>
                          <pic:cNvPr id="0" name="image08.jpg"/>
                          <pic:cNvPicPr preferRelativeResize="0"/>
                        </pic:nvPicPr>
                        <pic:blipFill>
                          <a:blip r:embed="rId37" cstate="print"/>
                          <a:srcRect/>
                          <a:stretch>
                            <a:fillRect/>
                          </a:stretch>
                        </pic:blipFill>
                        <pic:spPr>
                          <a:xfrm>
                            <a:off x="0" y="0"/>
                            <a:ext cx="828675" cy="1228725"/>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Этот раздел содержит фотографии</w:t>
            </w:r>
            <w:r>
              <w:rPr>
                <w:rFonts w:ascii="Times New Roman" w:eastAsia="Times New Roman" w:hAnsi="Times New Roman" w:cs="Times New Roman"/>
                <w:sz w:val="28"/>
                <w:szCs w:val="28"/>
                <w:highlight w:val="white"/>
              </w:rPr>
              <w:t xml:space="preserve"> работ (если они объемные) или сами работы, выполненные руками ребенка: поделки из природных материалов, </w:t>
            </w:r>
            <w:hyperlink r:id="rId38">
              <w:r>
                <w:rPr>
                  <w:rFonts w:ascii="Times New Roman" w:eastAsia="Times New Roman" w:hAnsi="Times New Roman" w:cs="Times New Roman"/>
                  <w:sz w:val="28"/>
                  <w:szCs w:val="28"/>
                  <w:highlight w:val="white"/>
                </w:rPr>
                <w:t>вырезанные снежинки</w:t>
              </w:r>
            </w:hyperlink>
            <w:r>
              <w:rPr>
                <w:rFonts w:ascii="Times New Roman" w:eastAsia="Times New Roman" w:hAnsi="Times New Roman" w:cs="Times New Roman"/>
                <w:sz w:val="28"/>
                <w:szCs w:val="28"/>
                <w:highlight w:val="white"/>
              </w:rPr>
              <w:t xml:space="preserve">,постройки из конструктора, </w:t>
            </w:r>
            <w:hyperlink r:id="rId39">
              <w:r>
                <w:rPr>
                  <w:rFonts w:ascii="Times New Roman" w:eastAsia="Times New Roman" w:hAnsi="Times New Roman" w:cs="Times New Roman"/>
                  <w:sz w:val="28"/>
                  <w:szCs w:val="28"/>
                  <w:highlight w:val="white"/>
                </w:rPr>
                <w:t>самодельная бумага</w:t>
              </w:r>
            </w:hyperlink>
            <w:r>
              <w:rPr>
                <w:rFonts w:ascii="Times New Roman" w:eastAsia="Times New Roman" w:hAnsi="Times New Roman" w:cs="Times New Roman"/>
                <w:sz w:val="28"/>
                <w:szCs w:val="28"/>
                <w:highlight w:val="white"/>
              </w:rPr>
              <w:t xml:space="preserve"> и многое - многое другое. </w:t>
            </w:r>
            <w:hyperlink r:id="rId40" w:anchor="05"/>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Не забывайте, что одна из функций портфолио, так называемая "содержательная" - раскрыть весь спектр выполняемых ребенком работ.</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11. Волшебные пальчики</w:t>
      </w:r>
    </w:p>
    <w:tbl>
      <w:tblPr>
        <w:tblStyle w:val="afe"/>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790575" cy="1130607"/>
                  <wp:effectExtent l="0" t="0" r="0" b="0"/>
                  <wp:docPr id="39" name="image77.jpg"/>
                  <wp:cNvGraphicFramePr/>
                  <a:graphic xmlns:a="http://schemas.openxmlformats.org/drawingml/2006/main">
                    <a:graphicData uri="http://schemas.openxmlformats.org/drawingml/2006/picture">
                      <pic:pic xmlns:pic="http://schemas.openxmlformats.org/drawingml/2006/picture">
                        <pic:nvPicPr>
                          <pic:cNvPr id="0" name="image77.jpg"/>
                          <pic:cNvPicPr preferRelativeResize="0"/>
                        </pic:nvPicPr>
                        <pic:blipFill>
                          <a:blip r:embed="rId41" cstate="print"/>
                          <a:srcRect/>
                          <a:stretch>
                            <a:fillRect/>
                          </a:stretch>
                        </pic:blipFill>
                        <pic:spPr>
                          <a:xfrm>
                            <a:off x="0" y="0"/>
                            <a:ext cx="790575" cy="1130607"/>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В разделе помещаются работы ребенка, связанные с мелкой моторикой:</w:t>
            </w:r>
            <w:hyperlink r:id="rId42">
              <w:r>
                <w:rPr>
                  <w:rFonts w:ascii="Times New Roman" w:eastAsia="Times New Roman" w:hAnsi="Times New Roman" w:cs="Times New Roman"/>
                  <w:sz w:val="28"/>
                  <w:szCs w:val="28"/>
                  <w:highlight w:val="white"/>
                </w:rPr>
                <w:t>раскрашивание рисунков</w:t>
              </w:r>
            </w:hyperlink>
            <w:r>
              <w:rPr>
                <w:rFonts w:ascii="Times New Roman" w:eastAsia="Times New Roman" w:hAnsi="Times New Roman" w:cs="Times New Roman"/>
                <w:sz w:val="28"/>
                <w:szCs w:val="28"/>
                <w:highlight w:val="white"/>
              </w:rPr>
              <w:t xml:space="preserve">, штриховки, </w:t>
            </w:r>
            <w:hyperlink r:id="rId43">
              <w:r>
                <w:rPr>
                  <w:rFonts w:ascii="Times New Roman" w:eastAsia="Times New Roman" w:hAnsi="Times New Roman" w:cs="Times New Roman"/>
                  <w:sz w:val="28"/>
                  <w:szCs w:val="28"/>
                  <w:highlight w:val="white"/>
                </w:rPr>
                <w:t>лепка из пласти</w:t>
              </w:r>
              <w:r>
                <w:rPr>
                  <w:rFonts w:ascii="Times New Roman" w:eastAsia="Times New Roman" w:hAnsi="Times New Roman" w:cs="Times New Roman"/>
                  <w:sz w:val="28"/>
                  <w:szCs w:val="28"/>
                  <w:highlight w:val="white"/>
                </w:rPr>
                <w:t>лина</w:t>
              </w:r>
            </w:hyperlink>
            <w:r>
              <w:rPr>
                <w:rFonts w:ascii="Times New Roman" w:eastAsia="Times New Roman" w:hAnsi="Times New Roman" w:cs="Times New Roman"/>
                <w:sz w:val="28"/>
                <w:szCs w:val="28"/>
                <w:highlight w:val="white"/>
              </w:rPr>
              <w:t xml:space="preserve"> или </w:t>
            </w:r>
            <w:hyperlink r:id="rId44">
              <w:r>
                <w:rPr>
                  <w:rFonts w:ascii="Times New Roman" w:eastAsia="Times New Roman" w:hAnsi="Times New Roman" w:cs="Times New Roman"/>
                  <w:sz w:val="28"/>
                  <w:szCs w:val="28"/>
                  <w:highlight w:val="white"/>
                </w:rPr>
                <w:t>из теста</w:t>
              </w:r>
            </w:hyperlink>
            <w:r>
              <w:rPr>
                <w:rFonts w:ascii="Times New Roman" w:eastAsia="Times New Roman" w:hAnsi="Times New Roman" w:cs="Times New Roman"/>
                <w:sz w:val="28"/>
                <w:szCs w:val="28"/>
                <w:highlight w:val="white"/>
              </w:rPr>
              <w:t xml:space="preserve"> (фотографии работ). Сюда же можно поместить отчеты о выполнении </w:t>
            </w:r>
            <w:hyperlink r:id="rId45">
              <w:r>
                <w:rPr>
                  <w:rFonts w:ascii="Times New Roman" w:eastAsia="Times New Roman" w:hAnsi="Times New Roman" w:cs="Times New Roman"/>
                  <w:sz w:val="28"/>
                  <w:szCs w:val="28"/>
                  <w:highlight w:val="white"/>
                </w:rPr>
                <w:t>пальчиковой гимнастики</w:t>
              </w:r>
            </w:hyperlink>
            <w:r>
              <w:rPr>
                <w:rFonts w:ascii="Times New Roman" w:eastAsia="Times New Roman" w:hAnsi="Times New Roman" w:cs="Times New Roman"/>
                <w:sz w:val="28"/>
                <w:szCs w:val="28"/>
                <w:highlight w:val="white"/>
              </w:rPr>
              <w:t>(фотографии ребенка и описания упражн</w:t>
            </w:r>
            <w:r>
              <w:rPr>
                <w:rFonts w:ascii="Times New Roman" w:eastAsia="Times New Roman" w:hAnsi="Times New Roman" w:cs="Times New Roman"/>
                <w:sz w:val="28"/>
                <w:szCs w:val="28"/>
                <w:highlight w:val="white"/>
              </w:rPr>
              <w:t>ений).</w:t>
            </w:r>
          </w:p>
        </w:tc>
      </w:tr>
    </w:tbl>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12. Светлая головушка</w:t>
      </w:r>
    </w:p>
    <w:tbl>
      <w:tblPr>
        <w:tblStyle w:val="aff"/>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lastRenderedPageBreak/>
              <w:drawing>
                <wp:inline distT="114300" distB="114300" distL="114300" distR="114300">
                  <wp:extent cx="845982" cy="1209675"/>
                  <wp:effectExtent l="0" t="0" r="0" b="0"/>
                  <wp:docPr id="49" name="image101.jpg"/>
                  <wp:cNvGraphicFramePr/>
                  <a:graphic xmlns:a="http://schemas.openxmlformats.org/drawingml/2006/main">
                    <a:graphicData uri="http://schemas.openxmlformats.org/drawingml/2006/picture">
                      <pic:pic xmlns:pic="http://schemas.openxmlformats.org/drawingml/2006/picture">
                        <pic:nvPicPr>
                          <pic:cNvPr id="0" name="image101.jpg"/>
                          <pic:cNvPicPr preferRelativeResize="0"/>
                        </pic:nvPicPr>
                        <pic:blipFill>
                          <a:blip r:embed="rId46" cstate="print"/>
                          <a:srcRect/>
                          <a:stretch>
                            <a:fillRect/>
                          </a:stretch>
                        </pic:blipFill>
                        <pic:spPr>
                          <a:xfrm>
                            <a:off x="0" y="0"/>
                            <a:ext cx="845982" cy="1209675"/>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В возрасте 3-6 лет происходят большие изменения во всем психическом развитии ребенка. Чрезвычайно возрастает его познавательная активность: развиваются восприятие, наглядное мышление, появляются задатки логического мышлен</w:t>
            </w:r>
            <w:r>
              <w:rPr>
                <w:rFonts w:ascii="Times New Roman" w:eastAsia="Times New Roman" w:hAnsi="Times New Roman" w:cs="Times New Roman"/>
                <w:sz w:val="28"/>
                <w:szCs w:val="28"/>
                <w:highlight w:val="white"/>
              </w:rPr>
              <w:t>ия. Именно от того, как сформировано у ребенка-дошкольника восприятие, наглядно-действенное и наглядно-образное мышление, зависят его познавательные возможности, а также дальнейшее развитие речи, боле высоких, логических форм мышления и способностей к учеб</w:t>
            </w:r>
            <w:r>
              <w:rPr>
                <w:rFonts w:ascii="Times New Roman" w:eastAsia="Times New Roman" w:hAnsi="Times New Roman" w:cs="Times New Roman"/>
                <w:sz w:val="28"/>
                <w:szCs w:val="28"/>
                <w:highlight w:val="white"/>
              </w:rPr>
              <w:t>ной деятельности. Родителям необходимо предоставить ребенку возможность для развивающих занятий, подбирая соответствующие возрасту задания на сообразительность, логику, внимание. Также можно использовать специализированную литературу (развивающие пособия).</w:t>
            </w:r>
            <w:r>
              <w:rPr>
                <w:rFonts w:ascii="Times New Roman" w:eastAsia="Times New Roman" w:hAnsi="Times New Roman" w:cs="Times New Roman"/>
                <w:sz w:val="28"/>
                <w:szCs w:val="28"/>
                <w:highlight w:val="white"/>
              </w:rPr>
              <w:t xml:space="preserve"> Успешно выполненные ребенком задания вкладываются в раздел "Светлая головушка". Если ребенок правильно выполнил задания стенгазеты и красочно ее оформил, можно вложить всю газету целиком (в сложенном виде) и дополнительно вложить фотографию работы.</w:t>
            </w:r>
          </w:p>
        </w:tc>
      </w:tr>
    </w:tbl>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13. Прыг - скок</w:t>
      </w:r>
    </w:p>
    <w:tbl>
      <w:tblPr>
        <w:tblStyle w:val="aff0"/>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lastRenderedPageBreak/>
              <w:drawing>
                <wp:inline distT="114300" distB="114300" distL="114300" distR="114300">
                  <wp:extent cx="845982" cy="1209675"/>
                  <wp:effectExtent l="0" t="0" r="0" b="0"/>
                  <wp:docPr id="18"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47" cstate="print"/>
                          <a:srcRect/>
                          <a:stretch>
                            <a:fillRect/>
                          </a:stretch>
                        </pic:blipFill>
                        <pic:spPr>
                          <a:xfrm>
                            <a:off x="0" y="0"/>
                            <a:ext cx="845982" cy="1209675"/>
                          </a:xfrm>
                          <a:prstGeom prst="rect">
                            <a:avLst/>
                          </a:prstGeom>
                          <a:ln/>
                        </pic:spPr>
                      </pic:pic>
                    </a:graphicData>
                  </a:graphic>
                </wp:inline>
              </w:drawing>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noProof/>
              </w:rPr>
              <w:drawing>
                <wp:inline distT="114300" distB="114300" distL="114300" distR="114300">
                  <wp:extent cx="859304" cy="1228725"/>
                  <wp:effectExtent l="0" t="0" r="0" b="0"/>
                  <wp:docPr id="50" name="image102.jpg"/>
                  <wp:cNvGraphicFramePr/>
                  <a:graphic xmlns:a="http://schemas.openxmlformats.org/drawingml/2006/main">
                    <a:graphicData uri="http://schemas.openxmlformats.org/drawingml/2006/picture">
                      <pic:pic xmlns:pic="http://schemas.openxmlformats.org/drawingml/2006/picture">
                        <pic:nvPicPr>
                          <pic:cNvPr id="0" name="image102.jpg"/>
                          <pic:cNvPicPr preferRelativeResize="0"/>
                        </pic:nvPicPr>
                        <pic:blipFill>
                          <a:blip r:embed="rId48" cstate="print"/>
                          <a:srcRect/>
                          <a:stretch>
                            <a:fillRect/>
                          </a:stretch>
                        </pic:blipFill>
                        <pic:spPr>
                          <a:xfrm>
                            <a:off x="0" y="0"/>
                            <a:ext cx="859304" cy="1228725"/>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Данный раздел отражает динамику развития физической активности. Желательно фиксировать освоение ребенком тех или иных физических упражнений, а также количество повторений. Это могут быть кувырки, хождение по бревну без поддержки, катан</w:t>
            </w:r>
            <w:r>
              <w:rPr>
                <w:rFonts w:ascii="Times New Roman" w:eastAsia="Times New Roman" w:hAnsi="Times New Roman" w:cs="Times New Roman"/>
                <w:sz w:val="28"/>
                <w:szCs w:val="28"/>
                <w:highlight w:val="white"/>
              </w:rPr>
              <w:t>ие на лыжах, отжимание от пола, лазание по канату, вращение хула-хупа, прыжки через скакалку и многое-многое другое.</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Вкладыш "Динамика развития" - это сводная таблица, где указаны виды физических упражнений, возраст, в котором ребенок их освоил, а также ко</w:t>
            </w:r>
            <w:r>
              <w:rPr>
                <w:rFonts w:ascii="Times New Roman" w:eastAsia="Times New Roman" w:hAnsi="Times New Roman" w:cs="Times New Roman"/>
                <w:sz w:val="28"/>
                <w:szCs w:val="28"/>
                <w:highlight w:val="white"/>
              </w:rPr>
              <w:t xml:space="preserve">личество повторений (в разах) или продолжительность (в минутах или секундах) с указанием возраста (или даты) освоения. Столбец "Физическое упражнение" может содержать не только текст, сюда можно вклеить фотографию ребенка, выполняющего это упражнение, или </w:t>
            </w:r>
            <w:r>
              <w:rPr>
                <w:rFonts w:ascii="Times New Roman" w:eastAsia="Times New Roman" w:hAnsi="Times New Roman" w:cs="Times New Roman"/>
                <w:sz w:val="28"/>
                <w:szCs w:val="28"/>
                <w:highlight w:val="white"/>
              </w:rPr>
              <w:t>подобрать сюжетную картинку (вырезать из старого журнала).</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14. Что ни слово - золото</w:t>
      </w:r>
    </w:p>
    <w:tbl>
      <w:tblPr>
        <w:tblStyle w:val="aff1"/>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59304" cy="1228725"/>
                  <wp:effectExtent l="0" t="0" r="0" b="0"/>
                  <wp:docPr id="27"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49" cstate="print"/>
                          <a:srcRect/>
                          <a:stretch>
                            <a:fillRect/>
                          </a:stretch>
                        </pic:blipFill>
                        <pic:spPr>
                          <a:xfrm>
                            <a:off x="0" y="0"/>
                            <a:ext cx="859304" cy="1228725"/>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В дошкольном возрасте значительно возрастает роль речи как в познании ребенком окружающего мира, так и в развитии общения и разных видов детской деятельности. Малыши нередко называют предметы или действия своим собственными забавными словечками, придумываю</w:t>
            </w:r>
            <w:r>
              <w:rPr>
                <w:rFonts w:ascii="Times New Roman" w:eastAsia="Times New Roman" w:hAnsi="Times New Roman" w:cs="Times New Roman"/>
                <w:sz w:val="28"/>
                <w:szCs w:val="28"/>
                <w:highlight w:val="white"/>
              </w:rPr>
              <w:t xml:space="preserve"> новые, совершенно оригинальные слова. А как интересно они порой высказываются! Многие родители тщательно записывают детские перлы и даже </w:t>
            </w:r>
            <w:hyperlink r:id="rId50">
              <w:r>
                <w:rPr>
                  <w:rFonts w:ascii="Times New Roman" w:eastAsia="Times New Roman" w:hAnsi="Times New Roman" w:cs="Times New Roman"/>
                  <w:sz w:val="28"/>
                  <w:szCs w:val="28"/>
                  <w:highlight w:val="white"/>
                </w:rPr>
                <w:t>присылают</w:t>
              </w:r>
            </w:hyperlink>
            <w:r>
              <w:rPr>
                <w:rFonts w:ascii="Times New Roman" w:eastAsia="Times New Roman" w:hAnsi="Times New Roman" w:cs="Times New Roman"/>
                <w:sz w:val="28"/>
                <w:szCs w:val="28"/>
                <w:highlight w:val="white"/>
              </w:rPr>
              <w:t xml:space="preserve"> в редакцию портала. </w:t>
            </w:r>
            <w:r>
              <w:rPr>
                <w:rFonts w:ascii="Times New Roman" w:eastAsia="Times New Roman" w:hAnsi="Times New Roman" w:cs="Times New Roman"/>
                <w:sz w:val="28"/>
                <w:szCs w:val="28"/>
                <w:highlight w:val="white"/>
              </w:rPr>
              <w:lastRenderedPageBreak/>
              <w:t>Предлагаем в этом разделе порт</w:t>
            </w:r>
            <w:r>
              <w:rPr>
                <w:rFonts w:ascii="Times New Roman" w:eastAsia="Times New Roman" w:hAnsi="Times New Roman" w:cs="Times New Roman"/>
                <w:sz w:val="28"/>
                <w:szCs w:val="28"/>
                <w:highlight w:val="white"/>
              </w:rPr>
              <w:t>фолио собрать собственную удивительную коллекцию слов и высказываний вашего ребенка.</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15. Почитай-ка</w:t>
      </w:r>
    </w:p>
    <w:tbl>
      <w:tblPr>
        <w:tblStyle w:val="aff2"/>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52643" cy="1219200"/>
                  <wp:effectExtent l="0" t="0" r="0" b="0"/>
                  <wp:docPr id="1"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51" cstate="print"/>
                          <a:srcRect/>
                          <a:stretch>
                            <a:fillRect/>
                          </a:stretch>
                        </pic:blipFill>
                        <pic:spPr>
                          <a:xfrm>
                            <a:off x="0" y="0"/>
                            <a:ext cx="852643" cy="1219200"/>
                          </a:xfrm>
                          <a:prstGeom prst="rect">
                            <a:avLst/>
                          </a:prstGeom>
                          <a:ln/>
                        </pic:spPr>
                      </pic:pic>
                    </a:graphicData>
                  </a:graphic>
                </wp:inline>
              </w:drawing>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noProof/>
              </w:rPr>
              <w:drawing>
                <wp:inline distT="114300" distB="114300" distL="114300" distR="114300">
                  <wp:extent cx="806014" cy="1152525"/>
                  <wp:effectExtent l="0" t="0" r="0" b="0"/>
                  <wp:docPr id="45" name="image97.jpg"/>
                  <wp:cNvGraphicFramePr/>
                  <a:graphic xmlns:a="http://schemas.openxmlformats.org/drawingml/2006/main">
                    <a:graphicData uri="http://schemas.openxmlformats.org/drawingml/2006/picture">
                      <pic:pic xmlns:pic="http://schemas.openxmlformats.org/drawingml/2006/picture">
                        <pic:nvPicPr>
                          <pic:cNvPr id="0" name="image97.jpg"/>
                          <pic:cNvPicPr preferRelativeResize="0"/>
                        </pic:nvPicPr>
                        <pic:blipFill>
                          <a:blip r:embed="rId52" cstate="print"/>
                          <a:srcRect/>
                          <a:stretch>
                            <a:fillRect/>
                          </a:stretch>
                        </pic:blipFill>
                        <pic:spPr>
                          <a:xfrm>
                            <a:off x="0" y="0"/>
                            <a:ext cx="806014" cy="1152525"/>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Хочется верить, что современные родители уделяют большое внимание развитию интереса к чтению. Непременной составляющей детских портфолио должны стать</w:t>
            </w:r>
            <w:r>
              <w:rPr>
                <w:rFonts w:ascii="Times New Roman" w:eastAsia="Times New Roman" w:hAnsi="Times New Roman" w:cs="Times New Roman"/>
                <w:sz w:val="28"/>
                <w:szCs w:val="28"/>
                <w:highlight w:val="white"/>
              </w:rPr>
              <w:t xml:space="preserve"> отзывы о прочитанных книгах, интересные сведения о писателях, информация о писателях и поэтах-земляках. Ребенок вполне может не только нарисовать свою иллюстрацию к книге, но и высказать свое мнение о ней: выделить понравившихся героев, отметить наиболее </w:t>
            </w:r>
            <w:r>
              <w:rPr>
                <w:rFonts w:ascii="Times New Roman" w:eastAsia="Times New Roman" w:hAnsi="Times New Roman" w:cs="Times New Roman"/>
                <w:sz w:val="28"/>
                <w:szCs w:val="28"/>
                <w:highlight w:val="white"/>
              </w:rPr>
              <w:t xml:space="preserve">интересные эпизоды. Педагоги-психологи рекомендуют не только читать литературу, но и заканчивать знакомство с произведением небольшой "анкетой", в которой ребенку в непринужденной обстановке предлагается поговорить о прочитанной книге (ответить на типовые </w:t>
            </w:r>
            <w:r>
              <w:rPr>
                <w:rFonts w:ascii="Times New Roman" w:eastAsia="Times New Roman" w:hAnsi="Times New Roman" w:cs="Times New Roman"/>
                <w:sz w:val="28"/>
                <w:szCs w:val="28"/>
                <w:highlight w:val="white"/>
              </w:rPr>
              <w:t>вопросы).</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Если ребенок уже умеет читать, можно добавить в раздел графики роста скорости чтения. Однако следует заметить, что не скорость чтения надо ставить целью! Важно, чтобы ребенок не быстро читал, а, в первую очередь, хорошо понимал смысл прочитанного</w:t>
            </w:r>
            <w:r>
              <w:rPr>
                <w:rFonts w:ascii="Times New Roman" w:eastAsia="Times New Roman" w:hAnsi="Times New Roman" w:cs="Times New Roman"/>
                <w:sz w:val="28"/>
                <w:szCs w:val="28"/>
                <w:highlight w:val="white"/>
              </w:rPr>
              <w:t xml:space="preserve"> и мог пересказать текст своими словами.</w:t>
            </w:r>
          </w:p>
          <w:p w:rsidR="000F22EC" w:rsidRDefault="00F3518C">
            <w:pPr>
              <w:pStyle w:val="normal"/>
              <w:widowControl w:val="0"/>
              <w:spacing w:line="360" w:lineRule="auto"/>
              <w:ind w:right="180"/>
              <w:jc w:val="both"/>
            </w:pPr>
            <w:r>
              <w:rPr>
                <w:rFonts w:ascii="Times New Roman" w:eastAsia="Times New Roman" w:hAnsi="Times New Roman" w:cs="Times New Roman"/>
                <w:i/>
                <w:sz w:val="28"/>
                <w:szCs w:val="28"/>
                <w:highlight w:val="white"/>
              </w:rPr>
              <w:t>Примечание.</w:t>
            </w:r>
            <w:r>
              <w:rPr>
                <w:rFonts w:ascii="Times New Roman" w:eastAsia="Times New Roman" w:hAnsi="Times New Roman" w:cs="Times New Roman"/>
                <w:sz w:val="28"/>
                <w:szCs w:val="28"/>
                <w:highlight w:val="white"/>
              </w:rPr>
              <w:t xml:space="preserve"> В различных источниках то и дело проскальзывает информация о том, что основная проблема, </w:t>
            </w:r>
            <w:r>
              <w:rPr>
                <w:rFonts w:ascii="Times New Roman" w:eastAsia="Times New Roman" w:hAnsi="Times New Roman" w:cs="Times New Roman"/>
                <w:sz w:val="28"/>
                <w:szCs w:val="28"/>
                <w:highlight w:val="white"/>
              </w:rPr>
              <w:lastRenderedPageBreak/>
              <w:t>связанная с трудностями обучения в начальной школе, обусловлена тем, что школьники не понимают смысла прочитанного</w:t>
            </w:r>
            <w:r>
              <w:rPr>
                <w:rFonts w:ascii="Times New Roman" w:eastAsia="Times New Roman" w:hAnsi="Times New Roman" w:cs="Times New Roman"/>
                <w:sz w:val="28"/>
                <w:szCs w:val="28"/>
                <w:highlight w:val="white"/>
              </w:rPr>
              <w:t xml:space="preserve"> в учебнике задания. И, как следствие, не могут правильно его выполнить. Для расширения кругозора и пополнения словарного запаса можно взять на вооружение один несложный прием. Если ребенок уже способен читать самостоятельно, используйте в качестве закладк</w:t>
            </w:r>
            <w:r>
              <w:rPr>
                <w:rFonts w:ascii="Times New Roman" w:eastAsia="Times New Roman" w:hAnsi="Times New Roman" w:cs="Times New Roman"/>
                <w:sz w:val="28"/>
                <w:szCs w:val="28"/>
                <w:highlight w:val="white"/>
              </w:rPr>
              <w:t xml:space="preserve">и к книге карандашик. Всячески поощряйте обнаружение ребенком новых незнакомых слов, предложите помечать их (точкой или "галочкой") по ходу текста. Когда ребенок закончит чтение отрывка, попросите показать подчеркнутые слова. Спросите, что, по его мнению, </w:t>
            </w:r>
            <w:r>
              <w:rPr>
                <w:rFonts w:ascii="Times New Roman" w:eastAsia="Times New Roman" w:hAnsi="Times New Roman" w:cs="Times New Roman"/>
                <w:sz w:val="28"/>
                <w:szCs w:val="28"/>
                <w:highlight w:val="white"/>
              </w:rPr>
              <w:t>означает это слово. Обязательно похвалите, если догадка будет верной или же объясните правильное значение (желательно с опорой на толковый словарь). Одной-двух минут в день будет вполне достаточно для того, чтобы словарный запас ребенка к началу обучения в</w:t>
            </w:r>
            <w:r>
              <w:rPr>
                <w:rFonts w:ascii="Times New Roman" w:eastAsia="Times New Roman" w:hAnsi="Times New Roman" w:cs="Times New Roman"/>
                <w:sz w:val="28"/>
                <w:szCs w:val="28"/>
                <w:highlight w:val="white"/>
              </w:rPr>
              <w:t xml:space="preserve"> первом классе соответствовал уровню выпускника начальной школы.</w:t>
            </w: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16. Мои фантазии</w:t>
      </w:r>
    </w:p>
    <w:tbl>
      <w:tblPr>
        <w:tblStyle w:val="aff3"/>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25998" cy="1181100"/>
                  <wp:effectExtent l="0" t="0" r="0" b="0"/>
                  <wp:docPr id="41" name="image81.jpg"/>
                  <wp:cNvGraphicFramePr/>
                  <a:graphic xmlns:a="http://schemas.openxmlformats.org/drawingml/2006/main">
                    <a:graphicData uri="http://schemas.openxmlformats.org/drawingml/2006/picture">
                      <pic:pic xmlns:pic="http://schemas.openxmlformats.org/drawingml/2006/picture">
                        <pic:nvPicPr>
                          <pic:cNvPr id="0" name="image81.jpg"/>
                          <pic:cNvPicPr preferRelativeResize="0"/>
                        </pic:nvPicPr>
                        <pic:blipFill>
                          <a:blip r:embed="rId53" cstate="print"/>
                          <a:srcRect/>
                          <a:stretch>
                            <a:fillRect/>
                          </a:stretch>
                        </pic:blipFill>
                        <pic:spPr>
                          <a:xfrm>
                            <a:off x="0" y="0"/>
                            <a:ext cx="825998" cy="1181100"/>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Раздел вмещает абсолютно все фантазии малыша независимо от формы проявления. Это могут быть сочиненные ребенком сказки или истории-небылицы, рисунки, фотографии облаков или найденных ребенком лесных коряг, по форме напоминающих каких-то существ. Мир фантаз</w:t>
            </w:r>
            <w:r>
              <w:rPr>
                <w:rFonts w:ascii="Times New Roman" w:eastAsia="Times New Roman" w:hAnsi="Times New Roman" w:cs="Times New Roman"/>
                <w:sz w:val="28"/>
                <w:szCs w:val="28"/>
                <w:highlight w:val="white"/>
              </w:rPr>
              <w:t xml:space="preserve">ий ребенка безграничен, так пусть он найдет свое </w:t>
            </w:r>
            <w:r>
              <w:rPr>
                <w:rFonts w:ascii="Times New Roman" w:eastAsia="Times New Roman" w:hAnsi="Times New Roman" w:cs="Times New Roman"/>
                <w:sz w:val="28"/>
                <w:szCs w:val="28"/>
                <w:highlight w:val="white"/>
              </w:rPr>
              <w:lastRenderedPageBreak/>
              <w:t>отражение в этом разделе!</w:t>
            </w:r>
          </w:p>
        </w:tc>
      </w:tr>
    </w:tbl>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lastRenderedPageBreak/>
        <w:t>17. Грани таланта</w:t>
      </w:r>
    </w:p>
    <w:tbl>
      <w:tblPr>
        <w:tblStyle w:val="aff4"/>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45982" cy="1209675"/>
                  <wp:effectExtent l="0" t="0" r="0" b="0"/>
                  <wp:docPr id="35" name="image72.jpg"/>
                  <wp:cNvGraphicFramePr/>
                  <a:graphic xmlns:a="http://schemas.openxmlformats.org/drawingml/2006/main">
                    <a:graphicData uri="http://schemas.openxmlformats.org/drawingml/2006/picture">
                      <pic:pic xmlns:pic="http://schemas.openxmlformats.org/drawingml/2006/picture">
                        <pic:nvPicPr>
                          <pic:cNvPr id="0" name="image72.jpg"/>
                          <pic:cNvPicPr preferRelativeResize="0"/>
                        </pic:nvPicPr>
                        <pic:blipFill>
                          <a:blip r:embed="rId54" cstate="print"/>
                          <a:srcRect/>
                          <a:stretch>
                            <a:fillRect/>
                          </a:stretch>
                        </pic:blipFill>
                        <pic:spPr>
                          <a:xfrm>
                            <a:off x="0" y="0"/>
                            <a:ext cx="845982" cy="1209675"/>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В арсенале каждого малыша непременно есть работа, являющаяся предметом его гордости! Возможно, это произведение представлено дома и занимает почетное место на полке, может быть висит на выставке работ в детском саду, а может эта работа (или ее фото- или кс</w:t>
            </w:r>
            <w:r>
              <w:rPr>
                <w:rFonts w:ascii="Times New Roman" w:eastAsia="Times New Roman" w:hAnsi="Times New Roman" w:cs="Times New Roman"/>
                <w:sz w:val="28"/>
                <w:szCs w:val="28"/>
                <w:highlight w:val="white"/>
              </w:rPr>
              <w:t xml:space="preserve">ерокопия) принимает участие в </w:t>
            </w:r>
            <w:hyperlink r:id="rId55">
              <w:r>
                <w:rPr>
                  <w:rFonts w:ascii="Times New Roman" w:eastAsia="Times New Roman" w:hAnsi="Times New Roman" w:cs="Times New Roman"/>
                  <w:sz w:val="28"/>
                  <w:szCs w:val="28"/>
                  <w:highlight w:val="white"/>
                </w:rPr>
                <w:t>конкурсе</w:t>
              </w:r>
            </w:hyperlink>
            <w:r>
              <w:rPr>
                <w:rFonts w:ascii="Times New Roman" w:eastAsia="Times New Roman" w:hAnsi="Times New Roman" w:cs="Times New Roman"/>
                <w:sz w:val="28"/>
                <w:szCs w:val="28"/>
                <w:highlight w:val="white"/>
              </w:rPr>
              <w:t xml:space="preserve">, проводимом городским домом детского творчества, печатным изданием или </w:t>
            </w:r>
            <w:hyperlink r:id="rId56">
              <w:r>
                <w:rPr>
                  <w:rFonts w:ascii="Times New Roman" w:eastAsia="Times New Roman" w:hAnsi="Times New Roman" w:cs="Times New Roman"/>
                  <w:sz w:val="28"/>
                  <w:szCs w:val="28"/>
                  <w:highlight w:val="white"/>
                </w:rPr>
                <w:t>Интернет-порталом</w:t>
              </w:r>
            </w:hyperlink>
            <w:r>
              <w:rPr>
                <w:rFonts w:ascii="Times New Roman" w:eastAsia="Times New Roman" w:hAnsi="Times New Roman" w:cs="Times New Roman"/>
                <w:sz w:val="28"/>
                <w:szCs w:val="28"/>
                <w:highlight w:val="white"/>
              </w:rPr>
              <w:t>. Рекомендуем вкладывать в этот раздел</w:t>
            </w:r>
            <w:r>
              <w:rPr>
                <w:rFonts w:ascii="Times New Roman" w:eastAsia="Times New Roman" w:hAnsi="Times New Roman" w:cs="Times New Roman"/>
                <w:sz w:val="28"/>
                <w:szCs w:val="28"/>
                <w:highlight w:val="white"/>
              </w:rPr>
              <w:t xml:space="preserve"> не только оригиналы (или копии) работ, но и фиксировать сам момент участия: фотографировать выставку и стенд с работой, распечатывать Интернет-страницу, на которой </w:t>
            </w:r>
            <w:hyperlink r:id="rId57">
              <w:r>
                <w:rPr>
                  <w:rFonts w:ascii="Times New Roman" w:eastAsia="Times New Roman" w:hAnsi="Times New Roman" w:cs="Times New Roman"/>
                  <w:sz w:val="28"/>
                  <w:szCs w:val="28"/>
                  <w:highlight w:val="white"/>
                </w:rPr>
                <w:t>работа опубликован</w:t>
              </w:r>
              <w:r>
                <w:rPr>
                  <w:rFonts w:ascii="Times New Roman" w:eastAsia="Times New Roman" w:hAnsi="Times New Roman" w:cs="Times New Roman"/>
                  <w:sz w:val="28"/>
                  <w:szCs w:val="28"/>
                  <w:highlight w:val="white"/>
                </w:rPr>
                <w:t>а</w:t>
              </w:r>
            </w:hyperlink>
            <w:r>
              <w:rPr>
                <w:rFonts w:ascii="Times New Roman" w:eastAsia="Times New Roman" w:hAnsi="Times New Roman" w:cs="Times New Roman"/>
                <w:sz w:val="28"/>
                <w:szCs w:val="28"/>
                <w:highlight w:val="white"/>
              </w:rPr>
              <w:t xml:space="preserve">, приобрести и вложить в портфолио детский журнал, проводивший </w:t>
            </w:r>
            <w:hyperlink r:id="rId58">
              <w:r>
                <w:rPr>
                  <w:rFonts w:ascii="Times New Roman" w:eastAsia="Times New Roman" w:hAnsi="Times New Roman" w:cs="Times New Roman"/>
                  <w:sz w:val="28"/>
                  <w:szCs w:val="28"/>
                  <w:highlight w:val="white"/>
                </w:rPr>
                <w:t>конкурс</w:t>
              </w:r>
            </w:hyperlink>
          </w:p>
          <w:p w:rsidR="000F22EC" w:rsidRDefault="000F22EC">
            <w:pPr>
              <w:pStyle w:val="normal"/>
              <w:widowControl w:val="0"/>
              <w:spacing w:line="360" w:lineRule="auto"/>
              <w:ind w:right="180"/>
              <w:jc w:val="both"/>
            </w:pPr>
          </w:p>
        </w:tc>
      </w:tr>
    </w:tbl>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18. Награда для героя</w:t>
      </w:r>
    </w:p>
    <w:tbl>
      <w:tblPr>
        <w:tblStyle w:val="aff5"/>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812675" cy="1162050"/>
                  <wp:effectExtent l="0" t="0" r="0" b="0"/>
                  <wp:docPr id="25"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59" cstate="print"/>
                          <a:srcRect/>
                          <a:stretch>
                            <a:fillRect/>
                          </a:stretch>
                        </pic:blipFill>
                        <pic:spPr>
                          <a:xfrm>
                            <a:off x="0" y="0"/>
                            <a:ext cx="812675" cy="1162050"/>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 xml:space="preserve">Хотя это и не является общей практикой, но некоторые дети получают свои первые дипломы и медали уже в дошкольном возрасте. Кто-то побеждает в конкурсе рисунков на асфальте, кто-то получает кубок в спортивной секции, а кто-то становится победителем </w:t>
            </w:r>
            <w:hyperlink r:id="rId60">
              <w:r>
                <w:rPr>
                  <w:rFonts w:ascii="Times New Roman" w:eastAsia="Times New Roman" w:hAnsi="Times New Roman" w:cs="Times New Roman"/>
                  <w:sz w:val="28"/>
                  <w:szCs w:val="28"/>
                  <w:highlight w:val="white"/>
                </w:rPr>
                <w:t>творческого конкурса</w:t>
              </w:r>
            </w:hyperlink>
            <w:r>
              <w:rPr>
                <w:rFonts w:ascii="Times New Roman" w:eastAsia="Times New Roman" w:hAnsi="Times New Roman" w:cs="Times New Roman"/>
                <w:sz w:val="28"/>
                <w:szCs w:val="28"/>
                <w:highlight w:val="white"/>
              </w:rPr>
              <w:t>, проводимого Интернет - порталом. Данный раздел - копилка всевозможных официальных наград, полученных ребенком.</w:t>
            </w:r>
          </w:p>
        </w:tc>
      </w:tr>
    </w:tbl>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19. Скоро в школу</w:t>
      </w:r>
    </w:p>
    <w:tbl>
      <w:tblPr>
        <w:tblStyle w:val="aff6"/>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lastRenderedPageBreak/>
              <w:drawing>
                <wp:inline distT="114300" distB="114300" distL="114300" distR="114300">
                  <wp:extent cx="819337" cy="1171575"/>
                  <wp:effectExtent l="0" t="0" r="0" b="0"/>
                  <wp:docPr id="30"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19" cstate="print"/>
                          <a:srcRect/>
                          <a:stretch>
                            <a:fillRect/>
                          </a:stretch>
                        </pic:blipFill>
                        <pic:spPr>
                          <a:xfrm>
                            <a:off x="0" y="0"/>
                            <a:ext cx="819337" cy="1171575"/>
                          </a:xfrm>
                          <a:prstGeom prst="rect">
                            <a:avLst/>
                          </a:prstGeom>
                          <a:ln/>
                        </pic:spPr>
                      </pic:pic>
                    </a:graphicData>
                  </a:graphic>
                </wp:inline>
              </w:drawing>
            </w: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noProof/>
              </w:rPr>
              <w:drawing>
                <wp:inline distT="114300" distB="114300" distL="114300" distR="114300">
                  <wp:extent cx="839321" cy="1200150"/>
                  <wp:effectExtent l="0" t="0" r="0" b="0"/>
                  <wp:docPr id="29"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61" cstate="print"/>
                          <a:srcRect/>
                          <a:stretch>
                            <a:fillRect/>
                          </a:stretch>
                        </pic:blipFill>
                        <pic:spPr>
                          <a:xfrm>
                            <a:off x="0" y="0"/>
                            <a:ext cx="839321" cy="1200150"/>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Этот раздел заполняется в тот период, когда ребено</w:t>
            </w:r>
            <w:r>
              <w:rPr>
                <w:rFonts w:ascii="Times New Roman" w:eastAsia="Times New Roman" w:hAnsi="Times New Roman" w:cs="Times New Roman"/>
                <w:sz w:val="28"/>
                <w:szCs w:val="28"/>
                <w:highlight w:val="white"/>
              </w:rPr>
              <w:t>к начинает посещать подготовительные занятия в школе или целенаправленно готовится дома к началу обучения. Можно вложить всю тетрадку, с которой ребенок ходил на подготовительные уроки, а можно выбрать отдельные, наиболее удачные листы. Для того, чтобы раз</w:t>
            </w:r>
            <w:r>
              <w:rPr>
                <w:rFonts w:ascii="Times New Roman" w:eastAsia="Times New Roman" w:hAnsi="Times New Roman" w:cs="Times New Roman"/>
                <w:sz w:val="28"/>
                <w:szCs w:val="28"/>
                <w:highlight w:val="white"/>
              </w:rPr>
              <w:t>дел был не мене красочным, рекомендуем сделать несколько фотографий. Например, в классе перед занятием или в магазине при покупке товаров к первому учебному году. С особой гордостью ребенок заполнит специальный лист-вкладку "Что вошло в ранец".</w:t>
            </w:r>
          </w:p>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tc>
      </w:tr>
    </w:tbl>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rFonts w:ascii="Times New Roman" w:eastAsia="Times New Roman" w:hAnsi="Times New Roman" w:cs="Times New Roman"/>
          <w:b/>
          <w:sz w:val="28"/>
          <w:szCs w:val="28"/>
          <w:highlight w:val="white"/>
        </w:rPr>
        <w:t>20. Сод</w:t>
      </w:r>
      <w:r>
        <w:rPr>
          <w:rFonts w:ascii="Times New Roman" w:eastAsia="Times New Roman" w:hAnsi="Times New Roman" w:cs="Times New Roman"/>
          <w:b/>
          <w:sz w:val="28"/>
          <w:szCs w:val="28"/>
          <w:highlight w:val="white"/>
        </w:rPr>
        <w:t>ержание</w:t>
      </w:r>
    </w:p>
    <w:tbl>
      <w:tblPr>
        <w:tblStyle w:val="aff7"/>
        <w:tblW w:w="9205" w:type="dxa"/>
        <w:tblInd w:w="100" w:type="dxa"/>
        <w:tblLayout w:type="fixed"/>
        <w:tblCellMar>
          <w:top w:w="0" w:type="dxa"/>
          <w:left w:w="0" w:type="dxa"/>
          <w:bottom w:w="0" w:type="dxa"/>
          <w:right w:w="0" w:type="dxa"/>
        </w:tblCellMar>
        <w:tblLook w:val="0600"/>
      </w:tblPr>
      <w:tblGrid>
        <w:gridCol w:w="1460"/>
        <w:gridCol w:w="7745"/>
      </w:tblGrid>
      <w:tr w:rsidR="000F22EC">
        <w:tblPrEx>
          <w:tblCellMar>
            <w:top w:w="0" w:type="dxa"/>
            <w:left w:w="0" w:type="dxa"/>
            <w:bottom w:w="0" w:type="dxa"/>
            <w:right w:w="0" w:type="dxa"/>
          </w:tblCellMar>
        </w:tblPrEx>
        <w:tc>
          <w:tcPr>
            <w:tcW w:w="1460" w:type="dxa"/>
            <w:tcMar>
              <w:top w:w="100" w:type="dxa"/>
              <w:left w:w="100" w:type="dxa"/>
              <w:bottom w:w="100" w:type="dxa"/>
              <w:right w:w="100" w:type="dxa"/>
            </w:tcMar>
          </w:tcPr>
          <w:p w:rsidR="000F22EC" w:rsidRDefault="00F3518C">
            <w:pPr>
              <w:pStyle w:val="normal"/>
              <w:widowControl w:val="0"/>
              <w:spacing w:line="360" w:lineRule="auto"/>
              <w:ind w:right="180"/>
              <w:jc w:val="both"/>
            </w:pPr>
            <w:r>
              <w:rPr>
                <w:noProof/>
              </w:rPr>
              <w:drawing>
                <wp:inline distT="114300" distB="114300" distL="114300" distR="114300">
                  <wp:extent cx="1016000" cy="1460500"/>
                  <wp:effectExtent l="0" t="0" r="0" b="0"/>
                  <wp:docPr id="47" name="image99.jpg"/>
                  <wp:cNvGraphicFramePr/>
                  <a:graphic xmlns:a="http://schemas.openxmlformats.org/drawingml/2006/main">
                    <a:graphicData uri="http://schemas.openxmlformats.org/drawingml/2006/picture">
                      <pic:pic xmlns:pic="http://schemas.openxmlformats.org/drawingml/2006/picture">
                        <pic:nvPicPr>
                          <pic:cNvPr id="0" name="image99.jpg"/>
                          <pic:cNvPicPr preferRelativeResize="0"/>
                        </pic:nvPicPr>
                        <pic:blipFill>
                          <a:blip r:embed="rId62" cstate="print"/>
                          <a:srcRect/>
                          <a:stretch>
                            <a:fillRect/>
                          </a:stretch>
                        </pic:blipFill>
                        <pic:spPr>
                          <a:xfrm>
                            <a:off x="0" y="0"/>
                            <a:ext cx="1016000" cy="1460500"/>
                          </a:xfrm>
                          <a:prstGeom prst="rect">
                            <a:avLst/>
                          </a:prstGeom>
                          <a:ln/>
                        </pic:spPr>
                      </pic:pic>
                    </a:graphicData>
                  </a:graphic>
                </wp:inline>
              </w:drawing>
            </w:r>
          </w:p>
        </w:tc>
        <w:tc>
          <w:tcPr>
            <w:tcW w:w="7745" w:type="dxa"/>
            <w:tcMar>
              <w:top w:w="100" w:type="dxa"/>
              <w:left w:w="100" w:type="dxa"/>
              <w:bottom w:w="100" w:type="dxa"/>
              <w:right w:w="100" w:type="dxa"/>
            </w:tcMar>
          </w:tcPr>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И, наконец, последний лист - содержание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Не увлекайтесь оформлением этого листа, так как его придется обновлять довольно часто.</w:t>
            </w:r>
          </w:p>
        </w:tc>
      </w:tr>
    </w:tbl>
    <w:p w:rsidR="000F22EC" w:rsidRDefault="000F22EC">
      <w:pPr>
        <w:pStyle w:val="normal"/>
        <w:widowControl w:val="0"/>
        <w:spacing w:line="360" w:lineRule="auto"/>
        <w:ind w:right="180"/>
        <w:jc w:val="both"/>
      </w:pPr>
    </w:p>
    <w:p w:rsidR="000F22EC" w:rsidRDefault="000F22EC">
      <w:pPr>
        <w:pStyle w:val="normal"/>
        <w:widowControl w:val="0"/>
        <w:spacing w:line="360" w:lineRule="auto"/>
        <w:ind w:right="180"/>
        <w:jc w:val="both"/>
      </w:pPr>
    </w:p>
    <w:p w:rsidR="000F22EC" w:rsidRDefault="00F3518C">
      <w:pPr>
        <w:pStyle w:val="normal"/>
        <w:widowControl w:val="0"/>
        <w:spacing w:line="360" w:lineRule="auto"/>
        <w:ind w:right="180"/>
        <w:jc w:val="both"/>
      </w:pPr>
      <w:r>
        <w:rPr>
          <w:noProof/>
        </w:rPr>
        <w:lastRenderedPageBreak/>
        <w:drawing>
          <wp:inline distT="114300" distB="114300" distL="114300" distR="114300">
            <wp:extent cx="5943600" cy="4254500"/>
            <wp:effectExtent l="0" t="0" r="0" b="0"/>
            <wp:docPr id="1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3" cstate="print"/>
                    <a:srcRect/>
                    <a:stretch>
                      <a:fillRect/>
                    </a:stretch>
                  </pic:blipFill>
                  <pic:spPr>
                    <a:xfrm>
                      <a:off x="0" y="0"/>
                      <a:ext cx="5943600" cy="4254500"/>
                    </a:xfrm>
                    <a:prstGeom prst="rect">
                      <a:avLst/>
                    </a:prstGeom>
                    <a:ln/>
                  </pic:spPr>
                </pic:pic>
              </a:graphicData>
            </a:graphic>
          </wp:inline>
        </w:drawing>
      </w:r>
    </w:p>
    <w:p w:rsidR="000F22EC" w:rsidRDefault="000F22EC">
      <w:pPr>
        <w:pStyle w:val="normal"/>
        <w:widowControl w:val="0"/>
        <w:ind w:right="180"/>
      </w:pPr>
    </w:p>
    <w:p w:rsidR="000F22EC" w:rsidRDefault="000F22EC">
      <w:pPr>
        <w:pStyle w:val="normal"/>
        <w:widowControl w:val="0"/>
        <w:ind w:right="180"/>
      </w:pPr>
    </w:p>
    <w:p w:rsidR="000F22EC" w:rsidRDefault="000F22EC">
      <w:pPr>
        <w:pStyle w:val="normal"/>
        <w:widowControl w:val="0"/>
        <w:ind w:right="180"/>
      </w:pPr>
    </w:p>
    <w:p w:rsidR="000F22EC" w:rsidRDefault="000F22EC">
      <w:pPr>
        <w:pStyle w:val="normal"/>
        <w:widowControl w:val="0"/>
        <w:ind w:right="180"/>
      </w:pPr>
    </w:p>
    <w:p w:rsidR="000F22EC" w:rsidRDefault="00F3518C">
      <w:pPr>
        <w:pStyle w:val="normal"/>
        <w:widowControl w:val="0"/>
        <w:spacing w:before="80" w:after="80" w:line="240" w:lineRule="auto"/>
        <w:ind w:right="-390"/>
        <w:jc w:val="center"/>
      </w:pPr>
      <w:r>
        <w:rPr>
          <w:noProof/>
        </w:rPr>
        <w:drawing>
          <wp:inline distT="114300" distB="114300" distL="114300" distR="114300">
            <wp:extent cx="1738313" cy="1738313"/>
            <wp:effectExtent l="0" t="0" r="0" b="0"/>
            <wp:docPr id="44"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64" cstate="print"/>
                    <a:srcRect/>
                    <a:stretch>
                      <a:fillRect/>
                    </a:stretch>
                  </pic:blipFill>
                  <pic:spPr>
                    <a:xfrm>
                      <a:off x="0" y="0"/>
                      <a:ext cx="1738313" cy="1738313"/>
                    </a:xfrm>
                    <a:prstGeom prst="rect">
                      <a:avLst/>
                    </a:prstGeom>
                    <a:ln/>
                  </pic:spPr>
                </pic:pic>
              </a:graphicData>
            </a:graphic>
          </wp:inline>
        </w:drawing>
      </w:r>
    </w:p>
    <w:p w:rsidR="000F22EC" w:rsidRDefault="00F3518C">
      <w:pPr>
        <w:pStyle w:val="normal"/>
        <w:widowControl w:val="0"/>
        <w:spacing w:before="80" w:after="80" w:line="240" w:lineRule="auto"/>
        <w:ind w:right="-390"/>
        <w:jc w:val="center"/>
      </w:pPr>
      <w:r>
        <w:rPr>
          <w:rFonts w:ascii="Times New Roman" w:eastAsia="Times New Roman" w:hAnsi="Times New Roman" w:cs="Times New Roman"/>
          <w:b/>
          <w:color w:val="FF0000"/>
          <w:sz w:val="36"/>
          <w:szCs w:val="36"/>
          <w:shd w:val="clear" w:color="auto" w:fill="9FC5E8"/>
        </w:rPr>
        <w:t xml:space="preserve">Памятка для родителей и педагогов </w:t>
      </w:r>
    </w:p>
    <w:p w:rsidR="000F22EC" w:rsidRDefault="00F3518C">
      <w:pPr>
        <w:pStyle w:val="normal"/>
        <w:widowControl w:val="0"/>
        <w:spacing w:before="80" w:after="80" w:line="240" w:lineRule="auto"/>
        <w:ind w:right="-390"/>
        <w:jc w:val="center"/>
      </w:pPr>
      <w:r>
        <w:rPr>
          <w:rFonts w:ascii="Times New Roman" w:eastAsia="Times New Roman" w:hAnsi="Times New Roman" w:cs="Times New Roman"/>
          <w:b/>
          <w:color w:val="FF0000"/>
          <w:sz w:val="36"/>
          <w:szCs w:val="36"/>
          <w:shd w:val="clear" w:color="auto" w:fill="9FC5E8"/>
        </w:rPr>
        <w:t>“Структура портфолио дошкольника”</w:t>
      </w:r>
    </w:p>
    <w:p w:rsidR="000F22EC" w:rsidRDefault="000F22EC">
      <w:pPr>
        <w:pStyle w:val="normal"/>
        <w:widowControl w:val="0"/>
        <w:spacing w:before="80" w:after="80" w:line="240" w:lineRule="auto"/>
        <w:ind w:right="-390"/>
        <w:jc w:val="center"/>
      </w:pP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Титульный лист (обязательно указывается ИМЯ и ФАМИЛИЯ ребенка, </w:t>
      </w:r>
      <w:r>
        <w:rPr>
          <w:rFonts w:ascii="Times New Roman" w:eastAsia="Times New Roman" w:hAnsi="Times New Roman" w:cs="Times New Roman"/>
          <w:sz w:val="28"/>
          <w:szCs w:val="28"/>
        </w:rPr>
        <w:lastRenderedPageBreak/>
        <w:t>дополнительно– индивидуальное оформление)</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Содержание (на этом листе перечисляются разделы портфолио)</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Давайте познакомимся (фото, можно составить небольшую автобиографию)</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С чего все начи</w:t>
      </w:r>
      <w:r>
        <w:rPr>
          <w:rFonts w:ascii="Times New Roman" w:eastAsia="Times New Roman" w:hAnsi="Times New Roman" w:cs="Times New Roman"/>
          <w:sz w:val="28"/>
          <w:szCs w:val="28"/>
        </w:rPr>
        <w:t>налось (фото с родильного дома, атрибутика оставшееся с роддома: кольцо, которое одевают ребенку на ручку, информация о новорожденном, клочок волосиков с рождения)</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Я расту (таблица роста и веса)</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Моя семья (я предлагаю нарисовать или сделать на компьютере генеалогическое древо семьи)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«Мои друзья»: аналогично рубрике «Моя семья»</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«Мир вокруг нас»: фото или детские рисунки путешествий, семейного отдыха, прогулок, походов.</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«Золотые ручки». Этот разде</w:t>
      </w:r>
      <w:r>
        <w:rPr>
          <w:rFonts w:ascii="Times New Roman" w:eastAsia="Times New Roman" w:hAnsi="Times New Roman" w:cs="Times New Roman"/>
          <w:sz w:val="28"/>
          <w:szCs w:val="28"/>
        </w:rPr>
        <w:t>л может содержать работы детей, сделанные своими руками или фотографии, если они объёмные. Обязательно прописывается дата, тема работы.</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«Расскажи обо мне»: рассказы о том, какой ребёнок на взгляд родителей, воспитателя детского сада, друга и т. д.</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«Размышл</w:t>
      </w:r>
      <w:r>
        <w:rPr>
          <w:rFonts w:ascii="Times New Roman" w:eastAsia="Times New Roman" w:hAnsi="Times New Roman" w:cs="Times New Roman"/>
          <w:sz w:val="28"/>
          <w:szCs w:val="28"/>
        </w:rPr>
        <w:t>ения вслух»: высказывания детей, интересные речевые обороты, слова, размышления.</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Фото из детского сада (фото из домашней коллекции)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Мои любимые мультфильмы (вырезки, наклейки, рисунки с любимыми героями)</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Мои любимые книги (постановочное фото, рисунок</w:t>
      </w:r>
      <w:r>
        <w:rPr>
          <w:rFonts w:ascii="Times New Roman" w:eastAsia="Times New Roman" w:hAnsi="Times New Roman" w:cs="Times New Roman"/>
          <w:sz w:val="28"/>
          <w:szCs w:val="28"/>
        </w:rPr>
        <w:t>, раскраска, наклейка и т.д.)</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xml:space="preserve">• Мои спортивные достижения (спортивные награды, фото со спортивных </w:t>
      </w:r>
      <w:r>
        <w:rPr>
          <w:rFonts w:ascii="Times New Roman" w:eastAsia="Times New Roman" w:hAnsi="Times New Roman" w:cs="Times New Roman"/>
          <w:sz w:val="28"/>
          <w:szCs w:val="28"/>
        </w:rPr>
        <w:lastRenderedPageBreak/>
        <w:t>мероприятий, в которых участвовал ребенок)</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Мои награды (можно включить награды, не вошедшие в другие разделы)</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Мое хобби (если у малыша уже наметилось хобб</w:t>
      </w:r>
      <w:r>
        <w:rPr>
          <w:rFonts w:ascii="Times New Roman" w:eastAsia="Times New Roman" w:hAnsi="Times New Roman" w:cs="Times New Roman"/>
          <w:sz w:val="28"/>
          <w:szCs w:val="28"/>
        </w:rPr>
        <w:t xml:space="preserve">и или есть вполне конкретное любимое занятие, необходимо завести этот персональный раздел). </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Скоро в школу (например, диплом об окончании детского сада, выпускное фото, медаль выпускника и т.д.)</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Отзывы и пожелания (открытки и поздравления с Днем рожден</w:t>
      </w:r>
      <w:r>
        <w:rPr>
          <w:rFonts w:ascii="Times New Roman" w:eastAsia="Times New Roman" w:hAnsi="Times New Roman" w:cs="Times New Roman"/>
          <w:sz w:val="28"/>
          <w:szCs w:val="28"/>
        </w:rPr>
        <w:t>ия, письма, статьи о ребенке в местных газетах, подшивки из детских журналов с фотографиями ребенка как корреспондента или модели и т.д.).</w:t>
      </w:r>
    </w:p>
    <w:p w:rsidR="000F22EC" w:rsidRDefault="00F3518C">
      <w:pPr>
        <w:pStyle w:val="normal"/>
        <w:widowControl w:val="0"/>
        <w:spacing w:before="80" w:after="80" w:line="360" w:lineRule="auto"/>
        <w:ind w:right="-390"/>
        <w:jc w:val="both"/>
      </w:pPr>
      <w:r>
        <w:rPr>
          <w:rFonts w:ascii="Times New Roman" w:eastAsia="Times New Roman" w:hAnsi="Times New Roman" w:cs="Times New Roman"/>
          <w:sz w:val="28"/>
          <w:szCs w:val="28"/>
        </w:rPr>
        <w:t>• Анкеты (родителям можно продумать небольшой опросник– анкету и предложить ребенку ответить на вопросы, можно делать</w:t>
      </w:r>
      <w:r>
        <w:rPr>
          <w:rFonts w:ascii="Times New Roman" w:eastAsia="Times New Roman" w:hAnsi="Times New Roman" w:cs="Times New Roman"/>
          <w:sz w:val="28"/>
          <w:szCs w:val="28"/>
        </w:rPr>
        <w:t xml:space="preserve"> это, например, ежегодно) </w:t>
      </w:r>
    </w:p>
    <w:p w:rsidR="000F22EC" w:rsidRDefault="00F3518C">
      <w:pPr>
        <w:pStyle w:val="normal"/>
        <w:widowControl w:val="0"/>
        <w:spacing w:before="80" w:after="80" w:line="360" w:lineRule="auto"/>
        <w:ind w:right="-390"/>
        <w:jc w:val="center"/>
      </w:pPr>
      <w:r>
        <w:rPr>
          <w:noProof/>
        </w:rPr>
        <w:drawing>
          <wp:inline distT="114300" distB="114300" distL="114300" distR="114300">
            <wp:extent cx="1314450" cy="1554063"/>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5" cstate="print"/>
                    <a:srcRect/>
                    <a:stretch>
                      <a:fillRect/>
                    </a:stretch>
                  </pic:blipFill>
                  <pic:spPr>
                    <a:xfrm>
                      <a:off x="0" y="0"/>
                      <a:ext cx="1314450" cy="1554063"/>
                    </a:xfrm>
                    <a:prstGeom prst="rect">
                      <a:avLst/>
                    </a:prstGeom>
                    <a:ln/>
                  </pic:spPr>
                </pic:pic>
              </a:graphicData>
            </a:graphic>
          </wp:inline>
        </w:drawing>
      </w:r>
    </w:p>
    <w:p w:rsidR="000F22EC" w:rsidRDefault="00F3518C">
      <w:pPr>
        <w:pStyle w:val="normal"/>
        <w:widowControl w:val="0"/>
        <w:spacing w:line="240" w:lineRule="auto"/>
        <w:ind w:right="180"/>
        <w:jc w:val="center"/>
      </w:pPr>
      <w:r>
        <w:rPr>
          <w:rFonts w:ascii="Times New Roman" w:eastAsia="Times New Roman" w:hAnsi="Times New Roman" w:cs="Times New Roman"/>
          <w:b/>
          <w:color w:val="FF0000"/>
          <w:sz w:val="36"/>
          <w:szCs w:val="36"/>
          <w:shd w:val="clear" w:color="auto" w:fill="9FC5E8"/>
        </w:rPr>
        <w:t xml:space="preserve">Памятка для педагогов ДОУ по ведению </w:t>
      </w:r>
    </w:p>
    <w:p w:rsidR="000F22EC" w:rsidRDefault="00F3518C">
      <w:pPr>
        <w:pStyle w:val="normal"/>
        <w:widowControl w:val="0"/>
        <w:spacing w:line="240" w:lineRule="auto"/>
        <w:ind w:right="180"/>
        <w:jc w:val="center"/>
      </w:pPr>
      <w:r>
        <w:rPr>
          <w:rFonts w:ascii="Times New Roman" w:eastAsia="Times New Roman" w:hAnsi="Times New Roman" w:cs="Times New Roman"/>
          <w:b/>
          <w:color w:val="FF0000"/>
          <w:sz w:val="36"/>
          <w:szCs w:val="36"/>
          <w:shd w:val="clear" w:color="auto" w:fill="9FC5E8"/>
        </w:rPr>
        <w:t>портфолио дошкольника</w:t>
      </w:r>
    </w:p>
    <w:p w:rsidR="000F22EC" w:rsidRDefault="000F22EC">
      <w:pPr>
        <w:pStyle w:val="normal"/>
        <w:widowControl w:val="0"/>
        <w:spacing w:line="240" w:lineRule="auto"/>
        <w:ind w:right="180"/>
        <w:jc w:val="center"/>
      </w:pP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1.Привлечение родителей к помощи при заполнении разделов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2.Разделы портфолио не нумеровать, а располагать в произвольном порядке (по желанию).</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3.Результат работ датируется, чтобы можно было отследить динамику, соответствующая оценка всегда сравнивает текущую работу ребёнка с более ранней.</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lastRenderedPageBreak/>
        <w:t>4.Портфолио не использовать для сравнения детей между собой!!!</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5.Рекомендуется объяснять детям принципы досто</w:t>
      </w:r>
      <w:r>
        <w:rPr>
          <w:rFonts w:ascii="Times New Roman" w:eastAsia="Times New Roman" w:hAnsi="Times New Roman" w:cs="Times New Roman"/>
          <w:sz w:val="28"/>
          <w:szCs w:val="28"/>
          <w:highlight w:val="white"/>
        </w:rPr>
        <w:t>верности самооценки (чтобы она не была завышена или занижена).</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6.Просмотр портфолио педагогом, родителями и другими учениками разрешается только с ведома и согласия ребенка которому принадлежит портфолио.</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7.Страницы портфолио должны быть красиво оформлены,</w:t>
      </w:r>
      <w:r>
        <w:rPr>
          <w:rFonts w:ascii="Times New Roman" w:eastAsia="Times New Roman" w:hAnsi="Times New Roman" w:cs="Times New Roman"/>
          <w:sz w:val="28"/>
          <w:szCs w:val="28"/>
          <w:highlight w:val="white"/>
        </w:rPr>
        <w:t xml:space="preserve"> ребёнок должен понимать важность внешнего вида документа.</w:t>
      </w:r>
    </w:p>
    <w:p w:rsidR="000F22EC" w:rsidRDefault="00F3518C">
      <w:pPr>
        <w:pStyle w:val="normal"/>
        <w:widowControl w:val="0"/>
        <w:spacing w:line="360" w:lineRule="auto"/>
        <w:ind w:right="180"/>
        <w:jc w:val="both"/>
      </w:pPr>
      <w:r>
        <w:rPr>
          <w:rFonts w:ascii="Times New Roman" w:eastAsia="Times New Roman" w:hAnsi="Times New Roman" w:cs="Times New Roman"/>
          <w:sz w:val="28"/>
          <w:szCs w:val="28"/>
          <w:highlight w:val="white"/>
        </w:rPr>
        <w:t>8.Важно, чтобы на каждом этапе в процессе продвижения к намеченной цели был зафиксирован успех дошкольника, т.к. именно успех – наилучший стимул для дальнейшего развития.</w:t>
      </w:r>
    </w:p>
    <w:p w:rsidR="000F22EC" w:rsidRDefault="00F3518C">
      <w:pPr>
        <w:pStyle w:val="normal"/>
        <w:widowControl w:val="0"/>
        <w:jc w:val="center"/>
      </w:pPr>
      <w:r>
        <w:rPr>
          <w:rFonts w:ascii="Times New Roman" w:eastAsia="Times New Roman" w:hAnsi="Times New Roman" w:cs="Times New Roman"/>
          <w:b/>
          <w:color w:val="FF0000"/>
          <w:sz w:val="36"/>
          <w:szCs w:val="36"/>
          <w:shd w:val="clear" w:color="auto" w:fill="9FC5E8"/>
        </w:rPr>
        <w:t>Информационные буклеты для</w:t>
      </w:r>
      <w:r>
        <w:rPr>
          <w:rFonts w:ascii="Times New Roman" w:eastAsia="Times New Roman" w:hAnsi="Times New Roman" w:cs="Times New Roman"/>
          <w:b/>
          <w:color w:val="FF0000"/>
          <w:sz w:val="36"/>
          <w:szCs w:val="36"/>
          <w:shd w:val="clear" w:color="auto" w:fill="9FC5E8"/>
        </w:rPr>
        <w:t xml:space="preserve"> родителей и педагогов по ознакомлению с портфолио детей дошкольного возраста</w:t>
      </w:r>
    </w:p>
    <w:p w:rsidR="000F22EC" w:rsidRDefault="000F22EC">
      <w:pPr>
        <w:pStyle w:val="normal"/>
        <w:widowControl w:val="0"/>
      </w:pPr>
    </w:p>
    <w:p w:rsidR="000F22EC" w:rsidRDefault="00F3518C">
      <w:pPr>
        <w:pStyle w:val="normal"/>
        <w:widowControl w:val="0"/>
        <w:jc w:val="center"/>
      </w:pPr>
      <w:r>
        <w:rPr>
          <w:noProof/>
        </w:rPr>
        <w:drawing>
          <wp:inline distT="114300" distB="114300" distL="114300" distR="114300">
            <wp:extent cx="4614863" cy="3271178"/>
            <wp:effectExtent l="0" t="0" r="0" b="0"/>
            <wp:docPr id="7" name="image15.jpg" descr="буклет 1.jpg"/>
            <wp:cNvGraphicFramePr/>
            <a:graphic xmlns:a="http://schemas.openxmlformats.org/drawingml/2006/main">
              <a:graphicData uri="http://schemas.openxmlformats.org/drawingml/2006/picture">
                <pic:pic xmlns:pic="http://schemas.openxmlformats.org/drawingml/2006/picture">
                  <pic:nvPicPr>
                    <pic:cNvPr id="0" name="image15.jpg" descr="буклет 1.jpg"/>
                    <pic:cNvPicPr preferRelativeResize="0"/>
                  </pic:nvPicPr>
                  <pic:blipFill>
                    <a:blip r:embed="rId66" cstate="print"/>
                    <a:srcRect/>
                    <a:stretch>
                      <a:fillRect/>
                    </a:stretch>
                  </pic:blipFill>
                  <pic:spPr>
                    <a:xfrm>
                      <a:off x="0" y="0"/>
                      <a:ext cx="4614863" cy="3271178"/>
                    </a:xfrm>
                    <a:prstGeom prst="rect">
                      <a:avLst/>
                    </a:prstGeom>
                    <a:ln/>
                  </pic:spPr>
                </pic:pic>
              </a:graphicData>
            </a:graphic>
          </wp:inline>
        </w:drawing>
      </w:r>
    </w:p>
    <w:p w:rsidR="000F22EC" w:rsidRDefault="00F3518C">
      <w:pPr>
        <w:pStyle w:val="normal"/>
        <w:widowControl w:val="0"/>
        <w:ind w:right="180"/>
        <w:jc w:val="center"/>
      </w:pPr>
      <w:r>
        <w:rPr>
          <w:noProof/>
        </w:rPr>
        <w:lastRenderedPageBreak/>
        <w:drawing>
          <wp:inline distT="114300" distB="114300" distL="114300" distR="114300">
            <wp:extent cx="4919663" cy="3473212"/>
            <wp:effectExtent l="0" t="0" r="0" b="0"/>
            <wp:docPr id="23" name="image52.jpg" descr="Буклет 2.jpg"/>
            <wp:cNvGraphicFramePr/>
            <a:graphic xmlns:a="http://schemas.openxmlformats.org/drawingml/2006/main">
              <a:graphicData uri="http://schemas.openxmlformats.org/drawingml/2006/picture">
                <pic:pic xmlns:pic="http://schemas.openxmlformats.org/drawingml/2006/picture">
                  <pic:nvPicPr>
                    <pic:cNvPr id="0" name="image52.jpg" descr="Буклет 2.jpg"/>
                    <pic:cNvPicPr preferRelativeResize="0"/>
                  </pic:nvPicPr>
                  <pic:blipFill>
                    <a:blip r:embed="rId67" cstate="print"/>
                    <a:srcRect/>
                    <a:stretch>
                      <a:fillRect/>
                    </a:stretch>
                  </pic:blipFill>
                  <pic:spPr>
                    <a:xfrm>
                      <a:off x="0" y="0"/>
                      <a:ext cx="4919663" cy="3473212"/>
                    </a:xfrm>
                    <a:prstGeom prst="rect">
                      <a:avLst/>
                    </a:prstGeom>
                    <a:ln/>
                  </pic:spPr>
                </pic:pic>
              </a:graphicData>
            </a:graphic>
          </wp:inline>
        </w:drawing>
      </w:r>
    </w:p>
    <w:p w:rsidR="000F22EC" w:rsidRDefault="000F22EC">
      <w:pPr>
        <w:pStyle w:val="normal"/>
        <w:widowControl w:val="0"/>
        <w:ind w:right="180"/>
        <w:jc w:val="center"/>
      </w:pPr>
    </w:p>
    <w:p w:rsidR="000F22EC" w:rsidRDefault="00F3518C">
      <w:pPr>
        <w:pStyle w:val="normal"/>
        <w:widowControl w:val="0"/>
        <w:ind w:right="180"/>
      </w:pPr>
      <w:r>
        <w:rPr>
          <w:noProof/>
        </w:rPr>
        <w:drawing>
          <wp:inline distT="114300" distB="114300" distL="114300" distR="114300">
            <wp:extent cx="5076825" cy="3587948"/>
            <wp:effectExtent l="0" t="0" r="0" b="0"/>
            <wp:docPr id="42" name="image83.jpg" descr="буклет 3.jpg"/>
            <wp:cNvGraphicFramePr/>
            <a:graphic xmlns:a="http://schemas.openxmlformats.org/drawingml/2006/main">
              <a:graphicData uri="http://schemas.openxmlformats.org/drawingml/2006/picture">
                <pic:pic xmlns:pic="http://schemas.openxmlformats.org/drawingml/2006/picture">
                  <pic:nvPicPr>
                    <pic:cNvPr id="0" name="image83.jpg" descr="буклет 3.jpg"/>
                    <pic:cNvPicPr preferRelativeResize="0"/>
                  </pic:nvPicPr>
                  <pic:blipFill>
                    <a:blip r:embed="rId68" cstate="print"/>
                    <a:srcRect/>
                    <a:stretch>
                      <a:fillRect/>
                    </a:stretch>
                  </pic:blipFill>
                  <pic:spPr>
                    <a:xfrm>
                      <a:off x="0" y="0"/>
                      <a:ext cx="5076825" cy="3587948"/>
                    </a:xfrm>
                    <a:prstGeom prst="rect">
                      <a:avLst/>
                    </a:prstGeom>
                    <a:ln/>
                  </pic:spPr>
                </pic:pic>
              </a:graphicData>
            </a:graphic>
          </wp:inline>
        </w:drawing>
      </w:r>
    </w:p>
    <w:p w:rsidR="000F22EC" w:rsidRDefault="000F22EC">
      <w:pPr>
        <w:pStyle w:val="normal"/>
        <w:widowControl w:val="0"/>
        <w:ind w:right="180"/>
      </w:pPr>
    </w:p>
    <w:p w:rsidR="000F22EC" w:rsidRDefault="00F3518C">
      <w:pPr>
        <w:pStyle w:val="normal"/>
        <w:widowControl w:val="0"/>
        <w:ind w:right="180"/>
      </w:pPr>
      <w:r>
        <w:rPr>
          <w:noProof/>
        </w:rPr>
        <w:lastRenderedPageBreak/>
        <w:drawing>
          <wp:inline distT="114300" distB="114300" distL="114300" distR="114300">
            <wp:extent cx="5314950" cy="3756239"/>
            <wp:effectExtent l="0" t="0" r="0" b="0"/>
            <wp:docPr id="9" name="image19.jpg" descr="буклет 4.jpg"/>
            <wp:cNvGraphicFramePr/>
            <a:graphic xmlns:a="http://schemas.openxmlformats.org/drawingml/2006/main">
              <a:graphicData uri="http://schemas.openxmlformats.org/drawingml/2006/picture">
                <pic:pic xmlns:pic="http://schemas.openxmlformats.org/drawingml/2006/picture">
                  <pic:nvPicPr>
                    <pic:cNvPr id="0" name="image19.jpg" descr="буклет 4.jpg"/>
                    <pic:cNvPicPr preferRelativeResize="0"/>
                  </pic:nvPicPr>
                  <pic:blipFill>
                    <a:blip r:embed="rId69" cstate="print"/>
                    <a:srcRect/>
                    <a:stretch>
                      <a:fillRect/>
                    </a:stretch>
                  </pic:blipFill>
                  <pic:spPr>
                    <a:xfrm>
                      <a:off x="0" y="0"/>
                      <a:ext cx="5314950" cy="3756239"/>
                    </a:xfrm>
                    <a:prstGeom prst="rect">
                      <a:avLst/>
                    </a:prstGeom>
                    <a:ln/>
                  </pic:spPr>
                </pic:pic>
              </a:graphicData>
            </a:graphic>
          </wp:inline>
        </w:drawing>
      </w:r>
    </w:p>
    <w:p w:rsidR="000F22EC" w:rsidRDefault="000F22EC">
      <w:pPr>
        <w:pStyle w:val="normal"/>
        <w:widowControl w:val="0"/>
        <w:spacing w:line="240" w:lineRule="auto"/>
        <w:ind w:right="180"/>
        <w:jc w:val="center"/>
      </w:pPr>
    </w:p>
    <w:p w:rsidR="000F22EC" w:rsidRDefault="00F3518C">
      <w:pPr>
        <w:pStyle w:val="normal"/>
        <w:widowControl w:val="0"/>
        <w:spacing w:line="240" w:lineRule="auto"/>
        <w:ind w:right="180"/>
        <w:jc w:val="center"/>
      </w:pPr>
      <w:r>
        <w:rPr>
          <w:rFonts w:ascii="Times New Roman" w:eastAsia="Times New Roman" w:hAnsi="Times New Roman" w:cs="Times New Roman"/>
          <w:b/>
          <w:color w:val="FF0000"/>
          <w:sz w:val="36"/>
          <w:szCs w:val="36"/>
          <w:shd w:val="clear" w:color="auto" w:fill="A4C2F4"/>
        </w:rPr>
        <w:t>Семейные советы по созданию портфолио ребёнка дошкольного возраста</w:t>
      </w:r>
    </w:p>
    <w:p w:rsidR="000F22EC" w:rsidRDefault="000F22EC">
      <w:pPr>
        <w:pStyle w:val="normal"/>
        <w:widowControl w:val="0"/>
        <w:spacing w:line="240" w:lineRule="auto"/>
        <w:ind w:right="180"/>
        <w:jc w:val="center"/>
      </w:pPr>
    </w:p>
    <w:p w:rsidR="000F22EC" w:rsidRDefault="00F3518C">
      <w:pPr>
        <w:pStyle w:val="normal"/>
        <w:widowControl w:val="0"/>
        <w:spacing w:line="360" w:lineRule="auto"/>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 xml:space="preserve"> Создание портфолио ребенка, не так давно принятое нововведение в учебных заведениях, в том числе и дошкольных, стало «камнем преткновения» для большинства родителей. Раньше подобных требований не выдвигалось – и родители просто не понимают, что именно от </w:t>
      </w:r>
      <w:r>
        <w:rPr>
          <w:rFonts w:ascii="Times New Roman" w:eastAsia="Times New Roman" w:hAnsi="Times New Roman" w:cs="Times New Roman"/>
          <w:sz w:val="28"/>
          <w:szCs w:val="28"/>
        </w:rPr>
        <w:t>них требуется. А объяснения педагогов не всегда дают понятия о том, что же такое портфолио для детей, и как его составить.</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В первую очередь — это не просто прихоть образовательного учреждения, а одна из методик, введенная для того, чтобы психолог, </w:t>
      </w:r>
      <w:r>
        <w:rPr>
          <w:rFonts w:ascii="Times New Roman" w:eastAsia="Times New Roman" w:hAnsi="Times New Roman" w:cs="Times New Roman"/>
          <w:sz w:val="28"/>
          <w:szCs w:val="28"/>
        </w:rPr>
        <w:t>педагог или воспитатель получили всю полезную информацию о ребенке сразу. Ведь невозможно запомнить данные обо всех детях, а на беседы с родителями не всегда находится время. Именно для этого и введено портфолио дошкольника.</w:t>
      </w:r>
    </w:p>
    <w:p w:rsidR="000F22EC" w:rsidRDefault="00F3518C">
      <w:pPr>
        <w:pStyle w:val="normal"/>
        <w:widowControl w:val="0"/>
        <w:spacing w:line="360" w:lineRule="auto"/>
        <w:jc w:val="both"/>
      </w:pPr>
      <w:r>
        <w:rPr>
          <w:rFonts w:ascii="Times New Roman" w:eastAsia="Times New Roman" w:hAnsi="Times New Roman" w:cs="Times New Roman"/>
          <w:sz w:val="28"/>
          <w:szCs w:val="28"/>
        </w:rPr>
        <w:lastRenderedPageBreak/>
        <w:t xml:space="preserve">        Помимо этого, портфолио</w:t>
      </w:r>
      <w:r>
        <w:rPr>
          <w:rFonts w:ascii="Times New Roman" w:eastAsia="Times New Roman" w:hAnsi="Times New Roman" w:cs="Times New Roman"/>
          <w:sz w:val="28"/>
          <w:szCs w:val="28"/>
        </w:rPr>
        <w:t xml:space="preserve"> полезно и ребенку, в одной папке будут собраны все наглядные материалы о его успехах и особенностях. Ребенку будет интересно периодически просматривать то, чему он научился, чего достиг. Как и любое портфолио, детское необходимо правильно оформить и орган</w:t>
      </w:r>
      <w:r>
        <w:rPr>
          <w:rFonts w:ascii="Times New Roman" w:eastAsia="Times New Roman" w:hAnsi="Times New Roman" w:cs="Times New Roman"/>
          <w:sz w:val="28"/>
          <w:szCs w:val="28"/>
        </w:rPr>
        <w:t>изовать. За один день проделать всю работу нереально, поэтому для начала установите себе временные рамки, чтобы рассчитать время которое вы потратите на сбор информации о малыше. Для портфолио, несомненно, потребуются фотографии. Снимки из семейного архива</w:t>
      </w:r>
      <w:r>
        <w:rPr>
          <w:rFonts w:ascii="Times New Roman" w:eastAsia="Times New Roman" w:hAnsi="Times New Roman" w:cs="Times New Roman"/>
          <w:sz w:val="28"/>
          <w:szCs w:val="28"/>
        </w:rPr>
        <w:t xml:space="preserve"> могут оказаться неподходящими, и поэтому потребуется делать профессиональные фотографии.</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Самое первое портфолио потребуется в детский сад. Помимо фотопортрета, в него входит различная информация о достижениях вашего малыша, его работы и поделки – только собирайте самые лучшие, на которых хорошо видно, чему ваш ребенок научился.</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Порт</w:t>
      </w:r>
      <w:r>
        <w:rPr>
          <w:rFonts w:ascii="Times New Roman" w:eastAsia="Times New Roman" w:hAnsi="Times New Roman" w:cs="Times New Roman"/>
          <w:sz w:val="28"/>
          <w:szCs w:val="28"/>
        </w:rPr>
        <w:t>фолио дошкольника должно иметь правильную структуру. Это не только облегчит работу родителям, но и педагоги смогут быстро отыскать необходимую им информацию. Для этого продумайте каждый раздел портфолио. К обязательным относится раздел о самом ребенке и ег</w:t>
      </w:r>
      <w:r>
        <w:rPr>
          <w:rFonts w:ascii="Times New Roman" w:eastAsia="Times New Roman" w:hAnsi="Times New Roman" w:cs="Times New Roman"/>
          <w:sz w:val="28"/>
          <w:szCs w:val="28"/>
        </w:rPr>
        <w:t>о интересах, а также о его семье. Обязательно вложите в этот раздел фотографии малыша, его родителей, братьев, сестер. Не забудьте дать полную информацию о вашей семье.</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Тематику остальных разделов можно выбрать самостоятельно. Это могут быть отметк</w:t>
      </w:r>
      <w:r>
        <w:rPr>
          <w:rFonts w:ascii="Times New Roman" w:eastAsia="Times New Roman" w:hAnsi="Times New Roman" w:cs="Times New Roman"/>
          <w:sz w:val="28"/>
          <w:szCs w:val="28"/>
        </w:rPr>
        <w:t>и о друзьях ребенка, в которых вы поместите не только фотографии, но и описание обстоятельств знакомства. В раздел с творческими работами малыша вложите его лучшие рисунки и фотографии поделок, с подробным описанием. Для этого подключите своего ребенка - с</w:t>
      </w:r>
      <w:r>
        <w:rPr>
          <w:rFonts w:ascii="Times New Roman" w:eastAsia="Times New Roman" w:hAnsi="Times New Roman" w:cs="Times New Roman"/>
          <w:sz w:val="28"/>
          <w:szCs w:val="28"/>
        </w:rPr>
        <w:t xml:space="preserve">просите, нравится ли ему именно этот рисунок и почему, что он узнал </w:t>
      </w:r>
      <w:r>
        <w:rPr>
          <w:rFonts w:ascii="Times New Roman" w:eastAsia="Times New Roman" w:hAnsi="Times New Roman" w:cs="Times New Roman"/>
          <w:sz w:val="28"/>
          <w:szCs w:val="28"/>
        </w:rPr>
        <w:lastRenderedPageBreak/>
        <w:t>нового и с какими сложностями столкнулся при выполнении той или иной работы.</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Отдельный раздел портфолио следует посвятить описанию навыков вашего ребенка. Опишите, что ваш малыш мо</w:t>
      </w:r>
      <w:r>
        <w:rPr>
          <w:rFonts w:ascii="Times New Roman" w:eastAsia="Times New Roman" w:hAnsi="Times New Roman" w:cs="Times New Roman"/>
          <w:sz w:val="28"/>
          <w:szCs w:val="28"/>
        </w:rPr>
        <w:t>жет делать, какие поручения может выполнить самостоятельно, в чем он уже помогает вам при необходимости.</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Полезным будет раздел о прочитанных ребенком книгах. От родителей потребуется составить список с авторами и названиями книг. А ваш малыш должен</w:t>
      </w:r>
      <w:r>
        <w:rPr>
          <w:rFonts w:ascii="Times New Roman" w:eastAsia="Times New Roman" w:hAnsi="Times New Roman" w:cs="Times New Roman"/>
          <w:sz w:val="28"/>
          <w:szCs w:val="28"/>
        </w:rPr>
        <w:t xml:space="preserve"> будет самостоятельно описать героев книги и эпизоды которые ему больше запомнились и понравились. Лучше всего заранее любую книгу заканчивать своеобразной анкетой - окончив чтение, ребенок будет заполнять ее в непринужденной обстановке.</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Разнообраз</w:t>
      </w:r>
      <w:r>
        <w:rPr>
          <w:rFonts w:ascii="Times New Roman" w:eastAsia="Times New Roman" w:hAnsi="Times New Roman" w:cs="Times New Roman"/>
          <w:sz w:val="28"/>
          <w:szCs w:val="28"/>
        </w:rPr>
        <w:t>ить портфолио дошкольника можно такими разделами как, например: «спортивные достижения», «путешествия», «мои мечты» и тому подобные.</w:t>
      </w:r>
    </w:p>
    <w:p w:rsidR="000F22EC" w:rsidRDefault="00F3518C">
      <w:pPr>
        <w:pStyle w:val="normal"/>
        <w:widowControl w:val="0"/>
        <w:spacing w:line="360" w:lineRule="auto"/>
        <w:jc w:val="both"/>
      </w:pPr>
      <w:r>
        <w:rPr>
          <w:rFonts w:ascii="Times New Roman" w:eastAsia="Times New Roman" w:hAnsi="Times New Roman" w:cs="Times New Roman"/>
          <w:sz w:val="28"/>
          <w:szCs w:val="28"/>
        </w:rPr>
        <w:t xml:space="preserve">        Для оформления портфолио удобнее будет использовать прочную папку подобную архивным папкам. На обложку поместите яр</w:t>
      </w:r>
      <w:r>
        <w:rPr>
          <w:rFonts w:ascii="Times New Roman" w:eastAsia="Times New Roman" w:hAnsi="Times New Roman" w:cs="Times New Roman"/>
          <w:sz w:val="28"/>
          <w:szCs w:val="28"/>
        </w:rPr>
        <w:t>кую картинку,         Каждый новый раздел портфолио должен начинаться с разделительного листа, с кратким содержанием того, о чем в разделе будет вестись речь. Будет выбранную вместе с ребенком, – это может быть наклейка или рисунок. Не лишним будет приобре</w:t>
      </w:r>
      <w:r>
        <w:rPr>
          <w:rFonts w:ascii="Times New Roman" w:eastAsia="Times New Roman" w:hAnsi="Times New Roman" w:cs="Times New Roman"/>
          <w:sz w:val="28"/>
          <w:szCs w:val="28"/>
        </w:rPr>
        <w:t>тение папок-вкладышей формата А5 или А4.</w:t>
      </w:r>
    </w:p>
    <w:p w:rsidR="000F22EC" w:rsidRDefault="00F3518C">
      <w:pPr>
        <w:pStyle w:val="normal"/>
        <w:widowControl w:val="0"/>
        <w:spacing w:line="360" w:lineRule="auto"/>
        <w:jc w:val="both"/>
      </w:pPr>
      <w:r>
        <w:rPr>
          <w:rFonts w:ascii="Times New Roman" w:eastAsia="Times New Roman" w:hAnsi="Times New Roman" w:cs="Times New Roman"/>
          <w:sz w:val="28"/>
          <w:szCs w:val="28"/>
        </w:rPr>
        <w:t>неплохо, если вы позволите вашему ребенку самостоятельно оформить разделитель так, как ему хочется и как подсказывает его фантазия.</w:t>
      </w:r>
    </w:p>
    <w:p w:rsidR="000F22EC" w:rsidRDefault="000F22EC">
      <w:pPr>
        <w:pStyle w:val="normal"/>
        <w:widowControl w:val="0"/>
      </w:pPr>
    </w:p>
    <w:p w:rsidR="000F22EC" w:rsidRDefault="00F3518C">
      <w:pPr>
        <w:pStyle w:val="normal"/>
        <w:widowControl w:val="0"/>
      </w:pPr>
      <w:r>
        <w:rPr>
          <w:rFonts w:ascii="Times New Roman" w:eastAsia="Times New Roman" w:hAnsi="Times New Roman" w:cs="Times New Roman"/>
          <w:sz w:val="28"/>
          <w:szCs w:val="28"/>
        </w:rPr>
        <w:lastRenderedPageBreak/>
        <w:t xml:space="preserve">            </w:t>
      </w:r>
      <w:r>
        <w:rPr>
          <w:noProof/>
        </w:rPr>
        <w:drawing>
          <wp:inline distT="114300" distB="114300" distL="114300" distR="114300">
            <wp:extent cx="1562100" cy="2345495"/>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0" cstate="print"/>
                    <a:srcRect/>
                    <a:stretch>
                      <a:fillRect/>
                    </a:stretch>
                  </pic:blipFill>
                  <pic:spPr>
                    <a:xfrm>
                      <a:off x="0" y="0"/>
                      <a:ext cx="1562100" cy="2345495"/>
                    </a:xfrm>
                    <a:prstGeom prst="rect">
                      <a:avLst/>
                    </a:prstGeom>
                    <a:ln/>
                  </pic:spPr>
                </pic:pic>
              </a:graphicData>
            </a:graphic>
          </wp:inline>
        </w:drawing>
      </w:r>
      <w:r>
        <w:rPr>
          <w:rFonts w:ascii="Times New Roman" w:eastAsia="Times New Roman" w:hAnsi="Times New Roman" w:cs="Times New Roman"/>
          <w:sz w:val="28"/>
          <w:szCs w:val="28"/>
        </w:rPr>
        <w:t xml:space="preserve">            </w:t>
      </w:r>
      <w:r>
        <w:rPr>
          <w:noProof/>
        </w:rPr>
        <w:drawing>
          <wp:inline distT="114300" distB="114300" distL="114300" distR="114300">
            <wp:extent cx="2600325" cy="2066925"/>
            <wp:effectExtent l="0" t="0" r="0" b="0"/>
            <wp:docPr id="48"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71" cstate="print"/>
                    <a:srcRect/>
                    <a:stretch>
                      <a:fillRect/>
                    </a:stretch>
                  </pic:blipFill>
                  <pic:spPr>
                    <a:xfrm>
                      <a:off x="0" y="0"/>
                      <a:ext cx="2600325" cy="2066925"/>
                    </a:xfrm>
                    <a:prstGeom prst="rect">
                      <a:avLst/>
                    </a:prstGeom>
                    <a:ln/>
                  </pic:spPr>
                </pic:pic>
              </a:graphicData>
            </a:graphic>
          </wp:inline>
        </w:drawing>
      </w:r>
    </w:p>
    <w:p w:rsidR="000F22EC" w:rsidRDefault="000F22EC">
      <w:pPr>
        <w:pStyle w:val="normal"/>
        <w:widowControl w:val="0"/>
      </w:pPr>
    </w:p>
    <w:p w:rsidR="000F22EC" w:rsidRDefault="000F22EC">
      <w:pPr>
        <w:pStyle w:val="normal"/>
        <w:widowControl w:val="0"/>
        <w:ind w:right="180"/>
      </w:pPr>
    </w:p>
    <w:p w:rsidR="000F22EC" w:rsidRDefault="00F3518C">
      <w:pPr>
        <w:pStyle w:val="normal"/>
        <w:widowControl w:val="0"/>
        <w:ind w:right="180"/>
        <w:jc w:val="center"/>
      </w:pPr>
      <w:r>
        <w:rPr>
          <w:rFonts w:ascii="Times New Roman" w:eastAsia="Times New Roman" w:hAnsi="Times New Roman" w:cs="Times New Roman"/>
          <w:b/>
          <w:color w:val="FF0000"/>
          <w:sz w:val="36"/>
          <w:szCs w:val="36"/>
        </w:rPr>
        <w:t>Презентация по содержанию и оформлению портфолио дошк</w:t>
      </w:r>
      <w:r>
        <w:rPr>
          <w:rFonts w:ascii="Times New Roman" w:eastAsia="Times New Roman" w:hAnsi="Times New Roman" w:cs="Times New Roman"/>
          <w:b/>
          <w:color w:val="FF0000"/>
          <w:sz w:val="36"/>
          <w:szCs w:val="36"/>
        </w:rPr>
        <w:t>ольника</w:t>
      </w:r>
    </w:p>
    <w:p w:rsidR="000F22EC" w:rsidRDefault="000F22EC">
      <w:pPr>
        <w:pStyle w:val="normal"/>
        <w:widowControl w:val="0"/>
        <w:ind w:right="180"/>
        <w:jc w:val="center"/>
      </w:pPr>
    </w:p>
    <w:p w:rsidR="000F22EC" w:rsidRDefault="000F22EC">
      <w:pPr>
        <w:pStyle w:val="normal"/>
        <w:widowControl w:val="0"/>
        <w:ind w:right="180"/>
        <w:jc w:val="center"/>
      </w:pPr>
      <w:hyperlink r:id="rId72" w:anchor="slide=id.p13">
        <w:r w:rsidR="00F3518C">
          <w:rPr>
            <w:rFonts w:ascii="Times New Roman" w:eastAsia="Times New Roman" w:hAnsi="Times New Roman" w:cs="Times New Roman"/>
            <w:color w:val="0000FF"/>
            <w:sz w:val="28"/>
            <w:szCs w:val="28"/>
            <w:u w:val="single"/>
          </w:rPr>
          <w:t>Презентация по содержанию и оформлению портфолио дошкольника</w:t>
        </w:r>
      </w:hyperlink>
      <w:hyperlink r:id="rId73" w:anchor="slide=id.p13">
        <w:r w:rsidR="00F3518C">
          <w:rPr>
            <w:rFonts w:ascii="Times New Roman" w:eastAsia="Times New Roman" w:hAnsi="Times New Roman" w:cs="Times New Roman"/>
            <w:i/>
            <w:color w:val="0000FF"/>
            <w:sz w:val="28"/>
            <w:szCs w:val="28"/>
            <w:u w:val="single"/>
          </w:rPr>
          <w:t>.</w:t>
        </w:r>
      </w:hyperlink>
    </w:p>
    <w:p w:rsidR="000F22EC" w:rsidRDefault="000F22EC">
      <w:pPr>
        <w:pStyle w:val="normal"/>
        <w:widowControl w:val="0"/>
        <w:ind w:right="180"/>
        <w:jc w:val="center"/>
      </w:pPr>
    </w:p>
    <w:p w:rsidR="000F22EC" w:rsidRDefault="000F22EC">
      <w:pPr>
        <w:pStyle w:val="normal"/>
        <w:widowControl w:val="0"/>
        <w:ind w:right="180"/>
        <w:jc w:val="center"/>
      </w:pPr>
    </w:p>
    <w:p w:rsidR="000F22EC" w:rsidRDefault="000F22EC">
      <w:pPr>
        <w:pStyle w:val="normal"/>
        <w:widowControl w:val="0"/>
        <w:ind w:right="180"/>
        <w:jc w:val="center"/>
      </w:pPr>
    </w:p>
    <w:p w:rsidR="000F22EC" w:rsidRDefault="000F22EC">
      <w:pPr>
        <w:pStyle w:val="normal"/>
        <w:widowControl w:val="0"/>
        <w:ind w:right="180"/>
        <w:jc w:val="center"/>
      </w:pPr>
    </w:p>
    <w:p w:rsidR="000F22EC" w:rsidRDefault="00F3518C">
      <w:pPr>
        <w:pStyle w:val="normal"/>
        <w:widowControl w:val="0"/>
        <w:ind w:right="180"/>
      </w:pPr>
      <w:r>
        <w:rPr>
          <w:rFonts w:ascii="Times New Roman" w:eastAsia="Times New Roman" w:hAnsi="Times New Roman" w:cs="Times New Roman"/>
          <w:b/>
          <w:color w:val="FF0000"/>
          <w:sz w:val="36"/>
          <w:szCs w:val="36"/>
        </w:rPr>
        <w:lastRenderedPageBreak/>
        <w:t xml:space="preserve">  </w:t>
      </w:r>
      <w:r>
        <w:rPr>
          <w:noProof/>
        </w:rPr>
        <w:drawing>
          <wp:inline distT="114300" distB="114300" distL="114300" distR="114300">
            <wp:extent cx="5591175" cy="4374774"/>
            <wp:effectExtent l="0" t="0" r="0" b="0"/>
            <wp:docPr id="1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74" cstate="print"/>
                    <a:srcRect/>
                    <a:stretch>
                      <a:fillRect/>
                    </a:stretch>
                  </pic:blipFill>
                  <pic:spPr>
                    <a:xfrm>
                      <a:off x="0" y="0"/>
                      <a:ext cx="5591175" cy="4374774"/>
                    </a:xfrm>
                    <a:prstGeom prst="rect">
                      <a:avLst/>
                    </a:prstGeom>
                    <a:ln/>
                  </pic:spPr>
                </pic:pic>
              </a:graphicData>
            </a:graphic>
          </wp:inline>
        </w:drawing>
      </w:r>
    </w:p>
    <w:p w:rsidR="000F22EC" w:rsidRDefault="000F22EC">
      <w:pPr>
        <w:pStyle w:val="normal"/>
        <w:widowControl w:val="0"/>
        <w:ind w:right="180"/>
        <w:jc w:val="center"/>
      </w:pPr>
    </w:p>
    <w:p w:rsidR="000F22EC" w:rsidRDefault="000F22EC">
      <w:pPr>
        <w:pStyle w:val="normal"/>
        <w:widowControl w:val="0"/>
        <w:ind w:right="180"/>
        <w:jc w:val="center"/>
      </w:pPr>
    </w:p>
    <w:p w:rsidR="000F22EC" w:rsidRDefault="000F22EC">
      <w:pPr>
        <w:pStyle w:val="normal"/>
        <w:widowControl w:val="0"/>
        <w:ind w:right="180"/>
      </w:pPr>
    </w:p>
    <w:p w:rsidR="000F22EC" w:rsidRDefault="00F3518C">
      <w:pPr>
        <w:pStyle w:val="normal"/>
        <w:widowControl w:val="0"/>
        <w:ind w:right="180"/>
        <w:jc w:val="center"/>
      </w:pPr>
      <w:r>
        <w:rPr>
          <w:rFonts w:ascii="Times New Roman" w:eastAsia="Times New Roman" w:hAnsi="Times New Roman" w:cs="Times New Roman"/>
          <w:b/>
          <w:color w:val="38761D"/>
          <w:sz w:val="36"/>
          <w:szCs w:val="36"/>
          <w:shd w:val="clear" w:color="auto" w:fill="F1C232"/>
        </w:rPr>
        <w:t xml:space="preserve">Ссылки на электронные ресурсы по составлению и оформлению портфолио дошкольника: </w:t>
      </w:r>
    </w:p>
    <w:p w:rsidR="000F22EC" w:rsidRDefault="000F22EC">
      <w:pPr>
        <w:pStyle w:val="normal"/>
        <w:widowControl w:val="0"/>
        <w:ind w:right="180"/>
      </w:pPr>
    </w:p>
    <w:p w:rsidR="000F22EC" w:rsidRDefault="00F3518C">
      <w:pPr>
        <w:pStyle w:val="normal"/>
        <w:widowControl w:val="0"/>
        <w:spacing w:line="360" w:lineRule="auto"/>
        <w:ind w:right="180"/>
        <w:jc w:val="both"/>
      </w:pPr>
      <w:r>
        <w:rPr>
          <w:rFonts w:ascii="Times New Roman" w:eastAsia="Times New Roman" w:hAnsi="Times New Roman" w:cs="Times New Roman"/>
          <w:color w:val="0000FF"/>
          <w:sz w:val="28"/>
          <w:szCs w:val="28"/>
        </w:rPr>
        <w:t>1)</w:t>
      </w:r>
      <w:hyperlink r:id="rId75">
        <w:r>
          <w:rPr>
            <w:rFonts w:ascii="Times New Roman" w:eastAsia="Times New Roman" w:hAnsi="Times New Roman" w:cs="Times New Roman"/>
            <w:color w:val="0000FF"/>
            <w:sz w:val="28"/>
            <w:szCs w:val="28"/>
            <w:u w:val="single"/>
          </w:rPr>
          <w:t>http://www.kakprosto.ru/kak-28909-kak-sdelat-portfolio-doshkolnika</w:t>
        </w:r>
      </w:hyperlink>
    </w:p>
    <w:p w:rsidR="000F22EC" w:rsidRDefault="00F3518C">
      <w:pPr>
        <w:pStyle w:val="normal"/>
        <w:widowControl w:val="0"/>
        <w:spacing w:line="360" w:lineRule="auto"/>
        <w:ind w:right="180"/>
        <w:jc w:val="both"/>
      </w:pPr>
      <w:r>
        <w:rPr>
          <w:rFonts w:ascii="Times New Roman" w:eastAsia="Times New Roman" w:hAnsi="Times New Roman" w:cs="Times New Roman"/>
          <w:color w:val="0000FF"/>
          <w:sz w:val="28"/>
          <w:szCs w:val="28"/>
        </w:rPr>
        <w:t>2) И</w:t>
      </w:r>
      <w:hyperlink r:id="rId76" w:anchor="920550">
        <w:r>
          <w:rPr>
            <w:rFonts w:ascii="Times New Roman" w:eastAsia="Times New Roman" w:hAnsi="Times New Roman" w:cs="Times New Roman"/>
            <w:color w:val="0000FF"/>
            <w:sz w:val="28"/>
            <w:szCs w:val="28"/>
            <w:u w:val="single"/>
          </w:rPr>
          <w:t>ндивидуальная работа с детьми</w:t>
        </w:r>
      </w:hyperlink>
    </w:p>
    <w:p w:rsidR="000F22EC" w:rsidRDefault="00F3518C">
      <w:pPr>
        <w:pStyle w:val="normal"/>
        <w:widowControl w:val="0"/>
        <w:spacing w:before="200" w:after="200" w:line="360" w:lineRule="auto"/>
        <w:ind w:right="-180"/>
        <w:jc w:val="both"/>
      </w:pPr>
      <w:r>
        <w:rPr>
          <w:rFonts w:ascii="Times New Roman" w:eastAsia="Times New Roman" w:hAnsi="Times New Roman" w:cs="Times New Roman"/>
          <w:color w:val="0000FF"/>
          <w:sz w:val="28"/>
          <w:szCs w:val="28"/>
        </w:rPr>
        <w:t>3)</w:t>
      </w:r>
      <w:hyperlink r:id="rId77">
        <w:r>
          <w:rPr>
            <w:rFonts w:ascii="Times New Roman" w:eastAsia="Times New Roman" w:hAnsi="Times New Roman" w:cs="Times New Roman"/>
            <w:color w:val="0000FF"/>
            <w:sz w:val="28"/>
            <w:szCs w:val="28"/>
            <w:highlight w:val="white"/>
            <w:u w:val="single"/>
          </w:rPr>
          <w:t>Лист-вкладки для портфолио.</w:t>
        </w:r>
      </w:hyperlink>
      <w:r>
        <w:rPr>
          <w:rFonts w:ascii="Times New Roman" w:eastAsia="Times New Roman" w:hAnsi="Times New Roman" w:cs="Times New Roman"/>
          <w:color w:val="0000FF"/>
          <w:sz w:val="28"/>
          <w:szCs w:val="28"/>
          <w:highlight w:val="white"/>
        </w:rPr>
        <w:t xml:space="preserve">  </w:t>
      </w:r>
    </w:p>
    <w:p w:rsidR="000F22EC" w:rsidRDefault="00F3518C">
      <w:pPr>
        <w:pStyle w:val="normal"/>
        <w:widowControl w:val="0"/>
        <w:spacing w:before="200" w:after="200" w:line="360" w:lineRule="auto"/>
        <w:ind w:right="-180"/>
        <w:jc w:val="both"/>
      </w:pPr>
      <w:r>
        <w:rPr>
          <w:rFonts w:ascii="Times New Roman" w:eastAsia="Times New Roman" w:hAnsi="Times New Roman" w:cs="Times New Roman"/>
          <w:color w:val="0000FF"/>
          <w:sz w:val="28"/>
          <w:szCs w:val="28"/>
          <w:highlight w:val="white"/>
        </w:rPr>
        <w:t>4)</w:t>
      </w:r>
      <w:hyperlink r:id="rId78">
        <w:r>
          <w:rPr>
            <w:rFonts w:ascii="Times New Roman" w:eastAsia="Times New Roman" w:hAnsi="Times New Roman" w:cs="Times New Roman"/>
            <w:color w:val="0000FF"/>
            <w:sz w:val="28"/>
            <w:szCs w:val="28"/>
            <w:highlight w:val="white"/>
            <w:u w:val="single"/>
          </w:rPr>
          <w:t>Шаблоны портфолио для дошкольника</w:t>
        </w:r>
      </w:hyperlink>
    </w:p>
    <w:p w:rsidR="000F22EC" w:rsidRDefault="00F3518C">
      <w:pPr>
        <w:pStyle w:val="normal"/>
        <w:widowControl w:val="0"/>
        <w:spacing w:before="200" w:after="200" w:line="360" w:lineRule="auto"/>
        <w:ind w:right="-180"/>
        <w:jc w:val="both"/>
      </w:pPr>
      <w:r>
        <w:rPr>
          <w:rFonts w:ascii="Times New Roman" w:eastAsia="Times New Roman" w:hAnsi="Times New Roman" w:cs="Times New Roman"/>
          <w:color w:val="0000FF"/>
          <w:sz w:val="28"/>
          <w:szCs w:val="28"/>
          <w:highlight w:val="white"/>
        </w:rPr>
        <w:t>5)</w:t>
      </w:r>
      <w:hyperlink r:id="rId79">
        <w:r>
          <w:rPr>
            <w:rFonts w:ascii="Times New Roman" w:eastAsia="Times New Roman" w:hAnsi="Times New Roman" w:cs="Times New Roman"/>
            <w:color w:val="0000FF"/>
            <w:sz w:val="28"/>
            <w:szCs w:val="28"/>
            <w:highlight w:val="white"/>
            <w:u w:val="single"/>
          </w:rPr>
          <w:t>Создание портфолио для ребёнка дома.</w:t>
        </w:r>
      </w:hyperlink>
      <w:r>
        <w:rPr>
          <w:rFonts w:ascii="Times New Roman" w:eastAsia="Times New Roman" w:hAnsi="Times New Roman" w:cs="Times New Roman"/>
          <w:color w:val="0000FF"/>
          <w:sz w:val="28"/>
          <w:szCs w:val="28"/>
          <w:highlight w:val="white"/>
        </w:rPr>
        <w:t xml:space="preserve"> </w:t>
      </w:r>
    </w:p>
    <w:p w:rsidR="000F22EC" w:rsidRDefault="00F3518C">
      <w:pPr>
        <w:pStyle w:val="normal"/>
        <w:widowControl w:val="0"/>
        <w:spacing w:before="200" w:after="200" w:line="360" w:lineRule="auto"/>
        <w:ind w:right="-180"/>
        <w:jc w:val="both"/>
      </w:pPr>
      <w:r>
        <w:rPr>
          <w:rFonts w:ascii="Times New Roman" w:eastAsia="Times New Roman" w:hAnsi="Times New Roman" w:cs="Times New Roman"/>
          <w:color w:val="0000FF"/>
          <w:sz w:val="28"/>
          <w:szCs w:val="28"/>
          <w:highlight w:val="white"/>
        </w:rPr>
        <w:t>6)</w:t>
      </w:r>
      <w:hyperlink r:id="rId80">
        <w:r>
          <w:rPr>
            <w:rFonts w:ascii="Times New Roman" w:eastAsia="Times New Roman" w:hAnsi="Times New Roman" w:cs="Times New Roman"/>
            <w:color w:val="0000FF"/>
            <w:sz w:val="28"/>
            <w:szCs w:val="28"/>
            <w:u w:val="single"/>
          </w:rPr>
          <w:t>Советы по наполнению разделов портфолио.</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lastRenderedPageBreak/>
        <w:t>7)</w:t>
      </w:r>
      <w:hyperlink r:id="rId81" w:anchor="slide=id.p13">
        <w:r>
          <w:rPr>
            <w:rFonts w:ascii="Times New Roman" w:eastAsia="Times New Roman" w:hAnsi="Times New Roman" w:cs="Times New Roman"/>
            <w:color w:val="0000FF"/>
            <w:sz w:val="28"/>
            <w:szCs w:val="28"/>
            <w:u w:val="single"/>
          </w:rPr>
          <w:t>Презентация по содержанию и оформлению портфолио дошкольника</w:t>
        </w:r>
      </w:hyperlink>
      <w:hyperlink r:id="rId82" w:anchor="slide=id.p13">
        <w:r>
          <w:rPr>
            <w:rFonts w:ascii="Times New Roman" w:eastAsia="Times New Roman" w:hAnsi="Times New Roman" w:cs="Times New Roman"/>
            <w:i/>
            <w:color w:val="0000FF"/>
            <w:sz w:val="28"/>
            <w:szCs w:val="28"/>
            <w:u w:val="single"/>
          </w:rPr>
          <w:t>.</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rPr>
        <w:t>8)</w:t>
      </w:r>
      <w:hyperlink r:id="rId83">
        <w:r>
          <w:rPr>
            <w:rFonts w:ascii="Times New Roman" w:eastAsia="Times New Roman" w:hAnsi="Times New Roman" w:cs="Times New Roman"/>
            <w:color w:val="0000FF"/>
            <w:sz w:val="28"/>
            <w:szCs w:val="28"/>
            <w:u w:val="single"/>
          </w:rPr>
          <w:t>Шаблоны для портфолио дошкольника</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rPr>
        <w:t>9)</w:t>
      </w:r>
      <w:hyperlink r:id="rId84">
        <w:r>
          <w:rPr>
            <w:rFonts w:ascii="Times New Roman" w:eastAsia="Times New Roman" w:hAnsi="Times New Roman" w:cs="Times New Roman"/>
            <w:color w:val="0000FF"/>
            <w:sz w:val="28"/>
            <w:szCs w:val="28"/>
            <w:u w:val="single"/>
          </w:rPr>
          <w:t xml:space="preserve">Шаблоны для скачивания </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rPr>
        <w:t>10)</w:t>
      </w:r>
      <w:hyperlink r:id="rId85">
        <w:r>
          <w:rPr>
            <w:rFonts w:ascii="Times New Roman" w:eastAsia="Times New Roman" w:hAnsi="Times New Roman" w:cs="Times New Roman"/>
            <w:color w:val="0000FF"/>
            <w:sz w:val="28"/>
            <w:szCs w:val="28"/>
            <w:u w:val="single"/>
          </w:rPr>
          <w:t>Шаблоны для скачивания</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rPr>
        <w:t>11)</w:t>
      </w:r>
      <w:hyperlink r:id="rId86">
        <w:r>
          <w:rPr>
            <w:rFonts w:ascii="Times New Roman" w:eastAsia="Times New Roman" w:hAnsi="Times New Roman" w:cs="Times New Roman"/>
            <w:color w:val="0000FF"/>
            <w:sz w:val="28"/>
            <w:szCs w:val="28"/>
            <w:u w:val="single"/>
          </w:rPr>
          <w:t>Советы по созданию и наполнению портфолио дошкольника</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rPr>
        <w:t>12)</w:t>
      </w:r>
      <w:hyperlink r:id="rId87">
        <w:r>
          <w:rPr>
            <w:rFonts w:ascii="Times New Roman" w:eastAsia="Times New Roman" w:hAnsi="Times New Roman" w:cs="Times New Roman"/>
            <w:color w:val="0000FF"/>
            <w:sz w:val="28"/>
            <w:szCs w:val="28"/>
            <w:u w:val="single"/>
          </w:rPr>
          <w:t>Рекомендации по созданию портфолио для детей дошкольного возраста</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13)</w:t>
      </w:r>
      <w:hyperlink r:id="rId88">
        <w:r>
          <w:rPr>
            <w:rFonts w:ascii="Times New Roman" w:eastAsia="Times New Roman" w:hAnsi="Times New Roman" w:cs="Times New Roman"/>
            <w:color w:val="0000FF"/>
            <w:sz w:val="28"/>
            <w:szCs w:val="28"/>
            <w:highlight w:val="white"/>
            <w:u w:val="single"/>
          </w:rPr>
          <w:t>Консультация для педагогов по созданию портфолио дошкольника</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14)</w:t>
      </w:r>
      <w:hyperlink r:id="rId89">
        <w:r>
          <w:rPr>
            <w:rFonts w:ascii="Times New Roman" w:eastAsia="Times New Roman" w:hAnsi="Times New Roman" w:cs="Times New Roman"/>
            <w:color w:val="0000FF"/>
            <w:sz w:val="28"/>
            <w:szCs w:val="28"/>
            <w:highlight w:val="white"/>
            <w:u w:val="single"/>
          </w:rPr>
          <w:t>Технологии составления портфолио в работе с детьми с            интеллектуальной недостаточностью.</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15)</w:t>
      </w:r>
      <w:hyperlink r:id="rId90">
        <w:r>
          <w:rPr>
            <w:rFonts w:ascii="Times New Roman" w:eastAsia="Times New Roman" w:hAnsi="Times New Roman" w:cs="Times New Roman"/>
            <w:color w:val="0000FF"/>
            <w:sz w:val="28"/>
            <w:szCs w:val="28"/>
            <w:highlight w:val="white"/>
            <w:u w:val="single"/>
          </w:rPr>
          <w:t>http://www.kgasu.ru/images/material-images/trud_archi_oschibki.pd</w:t>
        </w:r>
        <w:r>
          <w:rPr>
            <w:rFonts w:ascii="Times New Roman" w:eastAsia="Times New Roman" w:hAnsi="Times New Roman" w:cs="Times New Roman"/>
            <w:color w:val="0000FF"/>
            <w:sz w:val="28"/>
            <w:szCs w:val="28"/>
            <w:highlight w:val="white"/>
            <w:u w:val="single"/>
          </w:rPr>
          <w:t>f</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16)</w:t>
      </w:r>
      <w:hyperlink r:id="rId91">
        <w:r>
          <w:rPr>
            <w:rFonts w:ascii="Times New Roman" w:eastAsia="Times New Roman" w:hAnsi="Times New Roman" w:cs="Times New Roman"/>
            <w:color w:val="0000FF"/>
            <w:sz w:val="28"/>
            <w:szCs w:val="28"/>
            <w:highlight w:val="white"/>
            <w:u w:val="single"/>
          </w:rPr>
          <w:t>Семейные советы по созданию портфолио</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 xml:space="preserve">17) </w:t>
      </w:r>
      <w:hyperlink r:id="rId92">
        <w:r>
          <w:rPr>
            <w:rFonts w:ascii="Times New Roman" w:eastAsia="Times New Roman" w:hAnsi="Times New Roman" w:cs="Times New Roman"/>
            <w:color w:val="1155CC"/>
            <w:sz w:val="28"/>
            <w:szCs w:val="28"/>
            <w:highlight w:val="white"/>
            <w:u w:val="single"/>
          </w:rPr>
          <w:t>Буклет1</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18)</w:t>
      </w:r>
      <w:hyperlink r:id="rId93">
        <w:r>
          <w:rPr>
            <w:rFonts w:ascii="Times New Roman" w:eastAsia="Times New Roman" w:hAnsi="Times New Roman" w:cs="Times New Roman"/>
            <w:color w:val="0000FF"/>
            <w:sz w:val="28"/>
            <w:szCs w:val="28"/>
            <w:highlight w:val="white"/>
            <w:u w:val="single"/>
          </w:rPr>
          <w:t>шаблоны  портфолио для девочки</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19)</w:t>
      </w:r>
      <w:hyperlink r:id="rId94">
        <w:r>
          <w:rPr>
            <w:rFonts w:ascii="Times New Roman" w:eastAsia="Times New Roman" w:hAnsi="Times New Roman" w:cs="Times New Roman"/>
            <w:color w:val="0000FF"/>
            <w:sz w:val="28"/>
            <w:szCs w:val="28"/>
            <w:highlight w:val="white"/>
            <w:u w:val="single"/>
          </w:rPr>
          <w:t>https://docs.google.com/forms/d/1IXCQVqP3LxcsgX1b</w:t>
        </w:r>
        <w:r>
          <w:rPr>
            <w:rFonts w:ascii="Times New Roman" w:eastAsia="Times New Roman" w:hAnsi="Times New Roman" w:cs="Times New Roman"/>
            <w:color w:val="0000FF"/>
            <w:sz w:val="28"/>
            <w:szCs w:val="28"/>
            <w:highlight w:val="white"/>
            <w:u w:val="single"/>
          </w:rPr>
          <w:t>RmuPySsWeHP6YyEJ7b6YBU2kLe0/viewform</w:t>
        </w:r>
      </w:hyperlink>
      <w:r>
        <w:rPr>
          <w:rFonts w:ascii="Times New Roman" w:eastAsia="Times New Roman" w:hAnsi="Times New Roman" w:cs="Times New Roman"/>
          <w:color w:val="0000FF"/>
          <w:sz w:val="28"/>
          <w:szCs w:val="28"/>
          <w:highlight w:val="white"/>
        </w:rPr>
        <w:t xml:space="preserve"> </w:t>
      </w:r>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20)</w:t>
      </w:r>
      <w:hyperlink r:id="rId95">
        <w:r>
          <w:rPr>
            <w:rFonts w:ascii="Times New Roman" w:eastAsia="Times New Roman" w:hAnsi="Times New Roman" w:cs="Times New Roman"/>
            <w:color w:val="0000FF"/>
            <w:sz w:val="28"/>
            <w:szCs w:val="28"/>
            <w:highlight w:val="white"/>
            <w:u w:val="single"/>
          </w:rPr>
          <w:t>https://docs.google.com/forms/d/1SOTi8kYLJz2H0HU8WGEadHLX25_r96p8Z8RCaM_Sfg0/viewform</w:t>
        </w:r>
      </w:hyperlink>
      <w:r>
        <w:rPr>
          <w:rFonts w:ascii="Times New Roman" w:eastAsia="Times New Roman" w:hAnsi="Times New Roman" w:cs="Times New Roman"/>
          <w:color w:val="0000FF"/>
          <w:sz w:val="28"/>
          <w:szCs w:val="28"/>
          <w:highlight w:val="white"/>
        </w:rPr>
        <w:t xml:space="preserve">   </w:t>
      </w:r>
      <w:r>
        <w:rPr>
          <w:rFonts w:ascii="Times New Roman" w:eastAsia="Times New Roman" w:hAnsi="Times New Roman" w:cs="Times New Roman"/>
          <w:i/>
          <w:color w:val="0000FF"/>
          <w:sz w:val="28"/>
          <w:szCs w:val="28"/>
          <w:highlight w:val="white"/>
        </w:rPr>
        <w:t xml:space="preserve"> </w:t>
      </w:r>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 xml:space="preserve">21) </w:t>
      </w:r>
      <w:hyperlink r:id="rId96">
        <w:r>
          <w:rPr>
            <w:rFonts w:ascii="Times New Roman" w:eastAsia="Times New Roman" w:hAnsi="Times New Roman" w:cs="Times New Roman"/>
            <w:color w:val="1155CC"/>
            <w:sz w:val="28"/>
            <w:szCs w:val="28"/>
            <w:highlight w:val="white"/>
            <w:u w:val="single"/>
          </w:rPr>
          <w:t>Буклет2</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 xml:space="preserve">22) </w:t>
      </w:r>
      <w:hyperlink r:id="rId97">
        <w:r>
          <w:rPr>
            <w:rFonts w:ascii="Times New Roman" w:eastAsia="Times New Roman" w:hAnsi="Times New Roman" w:cs="Times New Roman"/>
            <w:color w:val="1155CC"/>
            <w:sz w:val="28"/>
            <w:szCs w:val="28"/>
            <w:highlight w:val="white"/>
            <w:u w:val="single"/>
          </w:rPr>
          <w:t>Буклет3</w:t>
        </w:r>
      </w:hyperlink>
    </w:p>
    <w:p w:rsidR="000F22EC" w:rsidRDefault="00F3518C">
      <w:pPr>
        <w:pStyle w:val="normal"/>
        <w:widowControl w:val="0"/>
        <w:spacing w:line="360" w:lineRule="auto"/>
        <w:ind w:right="180"/>
      </w:pPr>
      <w:r>
        <w:rPr>
          <w:rFonts w:ascii="Times New Roman" w:eastAsia="Times New Roman" w:hAnsi="Times New Roman" w:cs="Times New Roman"/>
          <w:color w:val="0000FF"/>
          <w:sz w:val="28"/>
          <w:szCs w:val="28"/>
          <w:highlight w:val="white"/>
        </w:rPr>
        <w:t xml:space="preserve">23) </w:t>
      </w:r>
      <w:hyperlink r:id="rId98">
        <w:r>
          <w:rPr>
            <w:rFonts w:ascii="Times New Roman" w:eastAsia="Times New Roman" w:hAnsi="Times New Roman" w:cs="Times New Roman"/>
            <w:color w:val="1155CC"/>
            <w:sz w:val="28"/>
            <w:szCs w:val="28"/>
            <w:highlight w:val="white"/>
            <w:u w:val="single"/>
          </w:rPr>
          <w:t>Букл</w:t>
        </w:r>
        <w:r>
          <w:rPr>
            <w:rFonts w:ascii="Times New Roman" w:eastAsia="Times New Roman" w:hAnsi="Times New Roman" w:cs="Times New Roman"/>
            <w:color w:val="1155CC"/>
            <w:sz w:val="28"/>
            <w:szCs w:val="28"/>
            <w:highlight w:val="white"/>
            <w:u w:val="single"/>
          </w:rPr>
          <w:t>ет4</w:t>
        </w:r>
      </w:hyperlink>
    </w:p>
    <w:p w:rsidR="000F22EC" w:rsidRDefault="000F22EC">
      <w:pPr>
        <w:pStyle w:val="normal"/>
        <w:widowControl w:val="0"/>
        <w:ind w:right="180"/>
      </w:pPr>
    </w:p>
    <w:p w:rsidR="000F22EC" w:rsidRDefault="00F3518C">
      <w:pPr>
        <w:pStyle w:val="normal"/>
        <w:widowControl w:val="0"/>
        <w:ind w:right="180"/>
        <w:jc w:val="center"/>
      </w:pPr>
      <w:r>
        <w:rPr>
          <w:noProof/>
        </w:rPr>
        <w:lastRenderedPageBreak/>
        <w:drawing>
          <wp:inline distT="114300" distB="114300" distL="114300" distR="114300">
            <wp:extent cx="3933239" cy="4600575"/>
            <wp:effectExtent l="0" t="0" r="0" b="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9" cstate="print"/>
                    <a:srcRect/>
                    <a:stretch>
                      <a:fillRect/>
                    </a:stretch>
                  </pic:blipFill>
                  <pic:spPr>
                    <a:xfrm>
                      <a:off x="0" y="0"/>
                      <a:ext cx="3933239" cy="4600575"/>
                    </a:xfrm>
                    <a:prstGeom prst="rect">
                      <a:avLst/>
                    </a:prstGeom>
                    <a:ln/>
                  </pic:spPr>
                </pic:pic>
              </a:graphicData>
            </a:graphic>
          </wp:inline>
        </w:drawing>
      </w:r>
    </w:p>
    <w:p w:rsidR="000F22EC" w:rsidRDefault="000F22EC">
      <w:pPr>
        <w:pStyle w:val="normal"/>
        <w:widowControl w:val="0"/>
        <w:ind w:right="180"/>
      </w:pPr>
    </w:p>
    <w:p w:rsidR="000F22EC" w:rsidRDefault="000F22EC">
      <w:pPr>
        <w:pStyle w:val="normal"/>
        <w:widowControl w:val="0"/>
        <w:ind w:right="180"/>
      </w:pPr>
    </w:p>
    <w:p w:rsidR="000F22EC" w:rsidRDefault="000F22EC">
      <w:pPr>
        <w:pStyle w:val="normal"/>
        <w:widowControl w:val="0"/>
        <w:ind w:right="180"/>
      </w:pPr>
    </w:p>
    <w:p w:rsidR="000F22EC" w:rsidRDefault="00F3518C">
      <w:pPr>
        <w:pStyle w:val="normal"/>
        <w:widowControl w:val="0"/>
        <w:ind w:right="180"/>
        <w:jc w:val="center"/>
      </w:pPr>
      <w:r>
        <w:rPr>
          <w:rFonts w:ascii="Times New Roman" w:eastAsia="Times New Roman" w:hAnsi="Times New Roman" w:cs="Times New Roman"/>
          <w:b/>
          <w:color w:val="38761D"/>
          <w:sz w:val="36"/>
          <w:szCs w:val="36"/>
          <w:shd w:val="clear" w:color="auto" w:fill="F1C232"/>
        </w:rPr>
        <w:t>Список используемой литературы:</w:t>
      </w:r>
    </w:p>
    <w:p w:rsidR="000F22EC" w:rsidRDefault="000F22EC">
      <w:pPr>
        <w:pStyle w:val="normal"/>
        <w:widowControl w:val="0"/>
        <w:ind w:right="180"/>
        <w:jc w:val="center"/>
      </w:pPr>
    </w:p>
    <w:p w:rsidR="000F22EC" w:rsidRDefault="00F3518C">
      <w:pPr>
        <w:pStyle w:val="normal"/>
        <w:widowControl w:val="0"/>
        <w:ind w:right="180"/>
        <w:jc w:val="both"/>
      </w:pPr>
      <w:r>
        <w:rPr>
          <w:rFonts w:ascii="Times New Roman" w:eastAsia="Times New Roman" w:hAnsi="Times New Roman" w:cs="Times New Roman"/>
          <w:sz w:val="28"/>
          <w:szCs w:val="28"/>
        </w:rPr>
        <w:t>Журнал «Управление ДОУ» 2006г. № 2 «Портфолио педагога дошкольного образовательного учреждения»</w:t>
      </w:r>
    </w:p>
    <w:p w:rsidR="000F22EC" w:rsidRDefault="00F3518C">
      <w:pPr>
        <w:pStyle w:val="normal"/>
        <w:widowControl w:val="0"/>
        <w:ind w:right="180"/>
        <w:jc w:val="both"/>
      </w:pPr>
      <w:r>
        <w:rPr>
          <w:rFonts w:ascii="Times New Roman" w:eastAsia="Times New Roman" w:hAnsi="Times New Roman" w:cs="Times New Roman"/>
          <w:sz w:val="28"/>
          <w:szCs w:val="28"/>
        </w:rPr>
        <w:t xml:space="preserve"> </w:t>
      </w:r>
    </w:p>
    <w:p w:rsidR="000F22EC" w:rsidRDefault="00F3518C">
      <w:pPr>
        <w:pStyle w:val="normal"/>
        <w:widowControl w:val="0"/>
        <w:ind w:right="180"/>
        <w:jc w:val="both"/>
      </w:pPr>
      <w:r>
        <w:rPr>
          <w:rFonts w:ascii="Times New Roman" w:eastAsia="Times New Roman" w:hAnsi="Times New Roman" w:cs="Times New Roman"/>
          <w:sz w:val="28"/>
          <w:szCs w:val="28"/>
        </w:rPr>
        <w:t>Журнал «Управление ДОУ» 2007г. № 7 «Использование портфолио в педагогической деятельности»</w:t>
      </w:r>
    </w:p>
    <w:p w:rsidR="000F22EC" w:rsidRDefault="00F3518C">
      <w:pPr>
        <w:pStyle w:val="normal"/>
        <w:widowControl w:val="0"/>
        <w:ind w:right="180"/>
        <w:jc w:val="both"/>
      </w:pPr>
      <w:r>
        <w:rPr>
          <w:rFonts w:ascii="Times New Roman" w:eastAsia="Times New Roman" w:hAnsi="Times New Roman" w:cs="Times New Roman"/>
          <w:sz w:val="28"/>
          <w:szCs w:val="28"/>
        </w:rPr>
        <w:t xml:space="preserve"> </w:t>
      </w:r>
    </w:p>
    <w:p w:rsidR="000F22EC" w:rsidRDefault="00F3518C">
      <w:pPr>
        <w:pStyle w:val="normal"/>
        <w:widowControl w:val="0"/>
        <w:ind w:right="180"/>
        <w:jc w:val="both"/>
      </w:pPr>
      <w:r>
        <w:rPr>
          <w:rFonts w:ascii="Times New Roman" w:eastAsia="Times New Roman" w:hAnsi="Times New Roman" w:cs="Times New Roman"/>
          <w:sz w:val="28"/>
          <w:szCs w:val="28"/>
        </w:rPr>
        <w:t>Журнал «Обруч» 2005г. № 6 «Портфолио дошкольника»</w:t>
      </w:r>
    </w:p>
    <w:p w:rsidR="000F22EC" w:rsidRDefault="00F3518C">
      <w:pPr>
        <w:pStyle w:val="normal"/>
        <w:widowControl w:val="0"/>
        <w:ind w:right="180"/>
        <w:jc w:val="both"/>
      </w:pPr>
      <w:r>
        <w:rPr>
          <w:rFonts w:ascii="Times New Roman" w:eastAsia="Times New Roman" w:hAnsi="Times New Roman" w:cs="Times New Roman"/>
          <w:sz w:val="28"/>
          <w:szCs w:val="28"/>
        </w:rPr>
        <w:t xml:space="preserve"> </w:t>
      </w:r>
    </w:p>
    <w:p w:rsidR="000F22EC" w:rsidRDefault="00F3518C">
      <w:pPr>
        <w:pStyle w:val="normal"/>
        <w:widowControl w:val="0"/>
        <w:ind w:right="180"/>
        <w:jc w:val="both"/>
      </w:pPr>
      <w:r>
        <w:rPr>
          <w:rFonts w:ascii="Times New Roman" w:eastAsia="Times New Roman" w:hAnsi="Times New Roman" w:cs="Times New Roman"/>
          <w:sz w:val="28"/>
          <w:szCs w:val="28"/>
        </w:rPr>
        <w:t>Журнал «Обруч» 2005г.  № 4 «Коллаж интересов»</w:t>
      </w:r>
    </w:p>
    <w:p w:rsidR="000F22EC" w:rsidRDefault="00F3518C">
      <w:pPr>
        <w:pStyle w:val="normal"/>
        <w:widowControl w:val="0"/>
        <w:ind w:right="180"/>
        <w:jc w:val="both"/>
      </w:pPr>
      <w:r>
        <w:rPr>
          <w:rFonts w:ascii="Times New Roman" w:eastAsia="Times New Roman" w:hAnsi="Times New Roman" w:cs="Times New Roman"/>
          <w:sz w:val="28"/>
          <w:szCs w:val="28"/>
        </w:rPr>
        <w:t xml:space="preserve"> </w:t>
      </w:r>
    </w:p>
    <w:p w:rsidR="000F22EC" w:rsidRDefault="00F3518C">
      <w:pPr>
        <w:pStyle w:val="normal"/>
        <w:widowControl w:val="0"/>
        <w:ind w:right="180"/>
        <w:jc w:val="both"/>
      </w:pPr>
      <w:r>
        <w:rPr>
          <w:rFonts w:ascii="Times New Roman" w:eastAsia="Times New Roman" w:hAnsi="Times New Roman" w:cs="Times New Roman"/>
          <w:sz w:val="28"/>
          <w:szCs w:val="28"/>
        </w:rPr>
        <w:t>Журнал «Обруч» 2007г.  № 4 «Портфолио успеха»</w:t>
      </w:r>
    </w:p>
    <w:p w:rsidR="000F22EC" w:rsidRDefault="00F3518C">
      <w:pPr>
        <w:pStyle w:val="normal"/>
        <w:widowControl w:val="0"/>
        <w:ind w:right="180" w:firstLine="360"/>
        <w:jc w:val="both"/>
      </w:pPr>
      <w:r>
        <w:rPr>
          <w:rFonts w:ascii="Times New Roman" w:eastAsia="Times New Roman" w:hAnsi="Times New Roman" w:cs="Times New Roman"/>
          <w:sz w:val="28"/>
          <w:szCs w:val="28"/>
        </w:rPr>
        <w:t xml:space="preserve"> </w:t>
      </w:r>
    </w:p>
    <w:p w:rsidR="000F22EC" w:rsidRDefault="00F3518C">
      <w:pPr>
        <w:pStyle w:val="normal"/>
        <w:widowControl w:val="0"/>
        <w:ind w:right="180"/>
        <w:jc w:val="both"/>
      </w:pPr>
      <w:r>
        <w:rPr>
          <w:rFonts w:ascii="Times New Roman" w:eastAsia="Times New Roman" w:hAnsi="Times New Roman" w:cs="Times New Roman"/>
          <w:sz w:val="28"/>
          <w:szCs w:val="28"/>
        </w:rPr>
        <w:lastRenderedPageBreak/>
        <w:t>Журнал «Справочник старшего воспитателя ДОУ» 2008г. № 7 «Создание портфолио»</w:t>
      </w:r>
    </w:p>
    <w:p w:rsidR="000F22EC" w:rsidRDefault="00F3518C">
      <w:pPr>
        <w:pStyle w:val="normal"/>
        <w:widowControl w:val="0"/>
        <w:ind w:right="180"/>
        <w:jc w:val="both"/>
      </w:pPr>
      <w:r>
        <w:rPr>
          <w:rFonts w:ascii="Times New Roman" w:eastAsia="Times New Roman" w:hAnsi="Times New Roman" w:cs="Times New Roman"/>
          <w:sz w:val="28"/>
          <w:szCs w:val="28"/>
        </w:rPr>
        <w:t xml:space="preserve"> </w:t>
      </w:r>
    </w:p>
    <w:p w:rsidR="000F22EC" w:rsidRDefault="00F3518C">
      <w:pPr>
        <w:pStyle w:val="normal"/>
        <w:widowControl w:val="0"/>
        <w:ind w:right="180"/>
        <w:jc w:val="both"/>
      </w:pPr>
      <w:r>
        <w:rPr>
          <w:rFonts w:ascii="Times New Roman" w:eastAsia="Times New Roman" w:hAnsi="Times New Roman" w:cs="Times New Roman"/>
          <w:sz w:val="28"/>
          <w:szCs w:val="28"/>
        </w:rPr>
        <w:t>Журнал «Дошкольное воспитание</w:t>
      </w:r>
      <w:r>
        <w:rPr>
          <w:rFonts w:ascii="Times New Roman" w:eastAsia="Times New Roman" w:hAnsi="Times New Roman" w:cs="Times New Roman"/>
          <w:sz w:val="28"/>
          <w:szCs w:val="28"/>
        </w:rPr>
        <w:t>» 2007г. № 12 «Родословная в детском саду: история и образ семьи»</w:t>
      </w:r>
    </w:p>
    <w:p w:rsidR="000F22EC" w:rsidRDefault="00F3518C">
      <w:pPr>
        <w:pStyle w:val="normal"/>
        <w:widowControl w:val="0"/>
        <w:ind w:right="180"/>
        <w:jc w:val="both"/>
      </w:pPr>
      <w:r>
        <w:rPr>
          <w:rFonts w:ascii="Times New Roman" w:eastAsia="Times New Roman" w:hAnsi="Times New Roman" w:cs="Times New Roman"/>
          <w:sz w:val="28"/>
          <w:szCs w:val="28"/>
        </w:rPr>
        <w:t xml:space="preserve"> </w:t>
      </w:r>
    </w:p>
    <w:p w:rsidR="000F22EC" w:rsidRDefault="00F3518C">
      <w:pPr>
        <w:pStyle w:val="normal"/>
        <w:widowControl w:val="0"/>
        <w:ind w:right="180"/>
        <w:jc w:val="both"/>
      </w:pPr>
      <w:r>
        <w:rPr>
          <w:rFonts w:ascii="Times New Roman" w:eastAsia="Times New Roman" w:hAnsi="Times New Roman" w:cs="Times New Roman"/>
          <w:sz w:val="28"/>
          <w:szCs w:val="28"/>
        </w:rPr>
        <w:t>Журнал «Дошкольная педагогика» 2008г. № 6/август «Портфолио как новая форма оценки профессиональной деятельности педагога ДОУ»</w:t>
      </w:r>
    </w:p>
    <w:p w:rsidR="000F22EC" w:rsidRDefault="00F3518C">
      <w:pPr>
        <w:pStyle w:val="normal"/>
        <w:widowControl w:val="0"/>
        <w:ind w:right="180"/>
        <w:jc w:val="both"/>
      </w:pPr>
      <w:r>
        <w:rPr>
          <w:rFonts w:ascii="Times New Roman" w:eastAsia="Times New Roman" w:hAnsi="Times New Roman" w:cs="Times New Roman"/>
          <w:sz w:val="28"/>
          <w:szCs w:val="28"/>
        </w:rPr>
        <w:t xml:space="preserve"> </w:t>
      </w:r>
    </w:p>
    <w:p w:rsidR="000F22EC" w:rsidRDefault="00F3518C">
      <w:pPr>
        <w:pStyle w:val="normal"/>
        <w:widowControl w:val="0"/>
        <w:ind w:right="180"/>
        <w:jc w:val="both"/>
      </w:pPr>
      <w:r>
        <w:rPr>
          <w:rFonts w:ascii="Times New Roman" w:eastAsia="Times New Roman" w:hAnsi="Times New Roman" w:cs="Times New Roman"/>
          <w:sz w:val="28"/>
          <w:szCs w:val="28"/>
        </w:rPr>
        <w:t>Журнал «Дошкольная педагогика» 2004г. № 4/июль-август «Имид</w:t>
      </w:r>
      <w:r>
        <w:rPr>
          <w:rFonts w:ascii="Times New Roman" w:eastAsia="Times New Roman" w:hAnsi="Times New Roman" w:cs="Times New Roman"/>
          <w:sz w:val="28"/>
          <w:szCs w:val="28"/>
        </w:rPr>
        <w:t>ж детского сада глазами ребенка, родителя и сотрудников ДОУ»</w:t>
      </w:r>
    </w:p>
    <w:p w:rsidR="000F22EC" w:rsidRDefault="000F22EC">
      <w:pPr>
        <w:pStyle w:val="normal"/>
        <w:widowControl w:val="0"/>
        <w:ind w:right="180"/>
      </w:pPr>
    </w:p>
    <w:sectPr w:rsidR="000F22EC" w:rsidSect="000F22EC">
      <w:footerReference w:type="default" r:id="rId100"/>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18C" w:rsidRDefault="00F3518C" w:rsidP="000F22EC">
      <w:pPr>
        <w:spacing w:line="240" w:lineRule="auto"/>
      </w:pPr>
      <w:r>
        <w:separator/>
      </w:r>
    </w:p>
  </w:endnote>
  <w:endnote w:type="continuationSeparator" w:id="0">
    <w:p w:rsidR="00F3518C" w:rsidRDefault="00F3518C" w:rsidP="000F22E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2EC" w:rsidRDefault="000F22EC">
    <w:pPr>
      <w:pStyle w:val="normal"/>
      <w:jc w:val="right"/>
    </w:pPr>
    <w:fldSimple w:instr="PAGE">
      <w:r w:rsidR="005508B1">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18C" w:rsidRDefault="00F3518C" w:rsidP="000F22EC">
      <w:pPr>
        <w:spacing w:line="240" w:lineRule="auto"/>
      </w:pPr>
      <w:r>
        <w:separator/>
      </w:r>
    </w:p>
  </w:footnote>
  <w:footnote w:type="continuationSeparator" w:id="0">
    <w:p w:rsidR="00F3518C" w:rsidRDefault="00F3518C" w:rsidP="000F22E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570AA"/>
    <w:multiLevelType w:val="multilevel"/>
    <w:tmpl w:val="9EB8741C"/>
    <w:lvl w:ilvl="0">
      <w:start w:val="1"/>
      <w:numFmt w:val="bullet"/>
      <w:lvlText w:val="●"/>
      <w:lvlJc w:val="left"/>
      <w:pPr>
        <w:ind w:left="720" w:firstLine="360"/>
      </w:pPr>
      <w:rPr>
        <w:rFonts w:ascii="Times New Roman" w:eastAsia="Times New Roman" w:hAnsi="Times New Roman" w:cs="Times New Roman"/>
        <w:color w:val="000066"/>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0F22EC"/>
    <w:rsid w:val="000F22EC"/>
    <w:rsid w:val="005508B1"/>
    <w:rsid w:val="00F351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0F22EC"/>
    <w:pPr>
      <w:keepNext/>
      <w:keepLines/>
      <w:spacing w:before="200"/>
      <w:contextualSpacing/>
      <w:outlineLvl w:val="0"/>
    </w:pPr>
    <w:rPr>
      <w:rFonts w:ascii="Trebuchet MS" w:eastAsia="Trebuchet MS" w:hAnsi="Trebuchet MS" w:cs="Trebuchet MS"/>
      <w:sz w:val="32"/>
      <w:szCs w:val="32"/>
    </w:rPr>
  </w:style>
  <w:style w:type="paragraph" w:styleId="2">
    <w:name w:val="heading 2"/>
    <w:basedOn w:val="normal"/>
    <w:next w:val="normal"/>
    <w:rsid w:val="000F22EC"/>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normal"/>
    <w:next w:val="normal"/>
    <w:rsid w:val="000F22EC"/>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normal"/>
    <w:next w:val="normal"/>
    <w:rsid w:val="000F22EC"/>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normal"/>
    <w:next w:val="normal"/>
    <w:rsid w:val="000F22EC"/>
    <w:pPr>
      <w:keepNext/>
      <w:keepLines/>
      <w:spacing w:before="160"/>
      <w:contextualSpacing/>
      <w:outlineLvl w:val="4"/>
    </w:pPr>
    <w:rPr>
      <w:rFonts w:ascii="Trebuchet MS" w:eastAsia="Trebuchet MS" w:hAnsi="Trebuchet MS" w:cs="Trebuchet MS"/>
      <w:color w:val="666666"/>
    </w:rPr>
  </w:style>
  <w:style w:type="paragraph" w:styleId="6">
    <w:name w:val="heading 6"/>
    <w:basedOn w:val="normal"/>
    <w:next w:val="normal"/>
    <w:rsid w:val="000F22EC"/>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0F22EC"/>
  </w:style>
  <w:style w:type="table" w:customStyle="1" w:styleId="TableNormal">
    <w:name w:val="Table Normal"/>
    <w:rsid w:val="000F22EC"/>
    <w:tblPr>
      <w:tblCellMar>
        <w:top w:w="0" w:type="dxa"/>
        <w:left w:w="0" w:type="dxa"/>
        <w:bottom w:w="0" w:type="dxa"/>
        <w:right w:w="0" w:type="dxa"/>
      </w:tblCellMar>
    </w:tblPr>
  </w:style>
  <w:style w:type="paragraph" w:styleId="a3">
    <w:name w:val="Title"/>
    <w:basedOn w:val="normal"/>
    <w:next w:val="normal"/>
    <w:rsid w:val="000F22EC"/>
    <w:pPr>
      <w:keepNext/>
      <w:keepLines/>
      <w:contextualSpacing/>
    </w:pPr>
    <w:rPr>
      <w:rFonts w:ascii="Trebuchet MS" w:eastAsia="Trebuchet MS" w:hAnsi="Trebuchet MS" w:cs="Trebuchet MS"/>
      <w:sz w:val="42"/>
      <w:szCs w:val="42"/>
    </w:rPr>
  </w:style>
  <w:style w:type="paragraph" w:styleId="a4">
    <w:name w:val="Subtitle"/>
    <w:basedOn w:val="normal"/>
    <w:next w:val="normal"/>
    <w:rsid w:val="000F22EC"/>
    <w:pPr>
      <w:keepNext/>
      <w:keepLines/>
      <w:spacing w:after="200"/>
      <w:contextualSpacing/>
    </w:pPr>
    <w:rPr>
      <w:rFonts w:ascii="Trebuchet MS" w:eastAsia="Trebuchet MS" w:hAnsi="Trebuchet MS" w:cs="Trebuchet MS"/>
      <w:i/>
      <w:color w:val="666666"/>
      <w:sz w:val="26"/>
      <w:szCs w:val="26"/>
    </w:rPr>
  </w:style>
  <w:style w:type="table" w:customStyle="1" w:styleId="a5">
    <w:basedOn w:val="TableNormal"/>
    <w:rsid w:val="000F22EC"/>
    <w:tblPr>
      <w:tblStyleRowBandSize w:val="1"/>
      <w:tblStyleColBandSize w:val="1"/>
      <w:tblCellMar>
        <w:top w:w="0" w:type="dxa"/>
        <w:left w:w="0" w:type="dxa"/>
        <w:bottom w:w="0" w:type="dxa"/>
        <w:right w:w="0" w:type="dxa"/>
      </w:tblCellMar>
    </w:tblPr>
  </w:style>
  <w:style w:type="table" w:customStyle="1" w:styleId="a6">
    <w:basedOn w:val="TableNormal"/>
    <w:rsid w:val="000F22EC"/>
    <w:tblPr>
      <w:tblStyleRowBandSize w:val="1"/>
      <w:tblStyleColBandSize w:val="1"/>
      <w:tblCellMar>
        <w:top w:w="0" w:type="dxa"/>
        <w:left w:w="0" w:type="dxa"/>
        <w:bottom w:w="0" w:type="dxa"/>
        <w:right w:w="0" w:type="dxa"/>
      </w:tblCellMar>
    </w:tblPr>
  </w:style>
  <w:style w:type="table" w:customStyle="1" w:styleId="a7">
    <w:basedOn w:val="TableNormal"/>
    <w:rsid w:val="000F22EC"/>
    <w:tblPr>
      <w:tblStyleRowBandSize w:val="1"/>
      <w:tblStyleColBandSize w:val="1"/>
      <w:tblCellMar>
        <w:top w:w="0" w:type="dxa"/>
        <w:left w:w="0" w:type="dxa"/>
        <w:bottom w:w="0" w:type="dxa"/>
        <w:right w:w="0" w:type="dxa"/>
      </w:tblCellMar>
    </w:tblPr>
  </w:style>
  <w:style w:type="table" w:customStyle="1" w:styleId="a8">
    <w:basedOn w:val="TableNormal"/>
    <w:rsid w:val="000F22EC"/>
    <w:tblPr>
      <w:tblStyleRowBandSize w:val="1"/>
      <w:tblStyleColBandSize w:val="1"/>
      <w:tblCellMar>
        <w:top w:w="0" w:type="dxa"/>
        <w:left w:w="0" w:type="dxa"/>
        <w:bottom w:w="0" w:type="dxa"/>
        <w:right w:w="0" w:type="dxa"/>
      </w:tblCellMar>
    </w:tblPr>
  </w:style>
  <w:style w:type="table" w:customStyle="1" w:styleId="a9">
    <w:basedOn w:val="TableNormal"/>
    <w:rsid w:val="000F22EC"/>
    <w:tblPr>
      <w:tblStyleRowBandSize w:val="1"/>
      <w:tblStyleColBandSize w:val="1"/>
      <w:tblCellMar>
        <w:top w:w="0" w:type="dxa"/>
        <w:left w:w="0" w:type="dxa"/>
        <w:bottom w:w="0" w:type="dxa"/>
        <w:right w:w="0" w:type="dxa"/>
      </w:tblCellMar>
    </w:tblPr>
  </w:style>
  <w:style w:type="table" w:customStyle="1" w:styleId="aa">
    <w:basedOn w:val="TableNormal"/>
    <w:rsid w:val="000F22EC"/>
    <w:tblPr>
      <w:tblStyleRowBandSize w:val="1"/>
      <w:tblStyleColBandSize w:val="1"/>
      <w:tblCellMar>
        <w:top w:w="0" w:type="dxa"/>
        <w:left w:w="0" w:type="dxa"/>
        <w:bottom w:w="0" w:type="dxa"/>
        <w:right w:w="0" w:type="dxa"/>
      </w:tblCellMar>
    </w:tblPr>
  </w:style>
  <w:style w:type="table" w:customStyle="1" w:styleId="ab">
    <w:basedOn w:val="TableNormal"/>
    <w:rsid w:val="000F22EC"/>
    <w:tblPr>
      <w:tblStyleRowBandSize w:val="1"/>
      <w:tblStyleColBandSize w:val="1"/>
      <w:tblCellMar>
        <w:top w:w="0" w:type="dxa"/>
        <w:left w:w="0" w:type="dxa"/>
        <w:bottom w:w="0" w:type="dxa"/>
        <w:right w:w="0" w:type="dxa"/>
      </w:tblCellMar>
    </w:tblPr>
  </w:style>
  <w:style w:type="table" w:customStyle="1" w:styleId="ac">
    <w:basedOn w:val="TableNormal"/>
    <w:rsid w:val="000F22EC"/>
    <w:tblPr>
      <w:tblStyleRowBandSize w:val="1"/>
      <w:tblStyleColBandSize w:val="1"/>
      <w:tblCellMar>
        <w:top w:w="0" w:type="dxa"/>
        <w:left w:w="0" w:type="dxa"/>
        <w:bottom w:w="0" w:type="dxa"/>
        <w:right w:w="0" w:type="dxa"/>
      </w:tblCellMar>
    </w:tblPr>
  </w:style>
  <w:style w:type="table" w:customStyle="1" w:styleId="ad">
    <w:basedOn w:val="TableNormal"/>
    <w:rsid w:val="000F22EC"/>
    <w:tblPr>
      <w:tblStyleRowBandSize w:val="1"/>
      <w:tblStyleColBandSize w:val="1"/>
      <w:tblCellMar>
        <w:top w:w="0" w:type="dxa"/>
        <w:left w:w="0" w:type="dxa"/>
        <w:bottom w:w="0" w:type="dxa"/>
        <w:right w:w="0" w:type="dxa"/>
      </w:tblCellMar>
    </w:tblPr>
  </w:style>
  <w:style w:type="table" w:customStyle="1" w:styleId="ae">
    <w:basedOn w:val="TableNormal"/>
    <w:rsid w:val="000F22EC"/>
    <w:tblPr>
      <w:tblStyleRowBandSize w:val="1"/>
      <w:tblStyleColBandSize w:val="1"/>
      <w:tblCellMar>
        <w:top w:w="0" w:type="dxa"/>
        <w:left w:w="0" w:type="dxa"/>
        <w:bottom w:w="0" w:type="dxa"/>
        <w:right w:w="0" w:type="dxa"/>
      </w:tblCellMar>
    </w:tblPr>
  </w:style>
  <w:style w:type="table" w:customStyle="1" w:styleId="af">
    <w:basedOn w:val="TableNormal"/>
    <w:rsid w:val="000F22EC"/>
    <w:tblPr>
      <w:tblStyleRowBandSize w:val="1"/>
      <w:tblStyleColBandSize w:val="1"/>
      <w:tblCellMar>
        <w:top w:w="0" w:type="dxa"/>
        <w:left w:w="0" w:type="dxa"/>
        <w:bottom w:w="0" w:type="dxa"/>
        <w:right w:w="0" w:type="dxa"/>
      </w:tblCellMar>
    </w:tblPr>
  </w:style>
  <w:style w:type="table" w:customStyle="1" w:styleId="af0">
    <w:basedOn w:val="TableNormal"/>
    <w:rsid w:val="000F22EC"/>
    <w:tblPr>
      <w:tblStyleRowBandSize w:val="1"/>
      <w:tblStyleColBandSize w:val="1"/>
      <w:tblCellMar>
        <w:top w:w="0" w:type="dxa"/>
        <w:left w:w="0" w:type="dxa"/>
        <w:bottom w:w="0" w:type="dxa"/>
        <w:right w:w="0" w:type="dxa"/>
      </w:tblCellMar>
    </w:tblPr>
  </w:style>
  <w:style w:type="table" w:customStyle="1" w:styleId="af1">
    <w:basedOn w:val="TableNormal"/>
    <w:rsid w:val="000F22EC"/>
    <w:tblPr>
      <w:tblStyleRowBandSize w:val="1"/>
      <w:tblStyleColBandSize w:val="1"/>
      <w:tblCellMar>
        <w:top w:w="0" w:type="dxa"/>
        <w:left w:w="0" w:type="dxa"/>
        <w:bottom w:w="0" w:type="dxa"/>
        <w:right w:w="0" w:type="dxa"/>
      </w:tblCellMar>
    </w:tblPr>
  </w:style>
  <w:style w:type="table" w:customStyle="1" w:styleId="af2">
    <w:basedOn w:val="TableNormal"/>
    <w:rsid w:val="000F22EC"/>
    <w:tblPr>
      <w:tblStyleRowBandSize w:val="1"/>
      <w:tblStyleColBandSize w:val="1"/>
      <w:tblCellMar>
        <w:top w:w="0" w:type="dxa"/>
        <w:left w:w="0" w:type="dxa"/>
        <w:bottom w:w="0" w:type="dxa"/>
        <w:right w:w="0" w:type="dxa"/>
      </w:tblCellMar>
    </w:tblPr>
  </w:style>
  <w:style w:type="table" w:customStyle="1" w:styleId="af3">
    <w:basedOn w:val="TableNormal"/>
    <w:rsid w:val="000F22EC"/>
    <w:tblPr>
      <w:tblStyleRowBandSize w:val="1"/>
      <w:tblStyleColBandSize w:val="1"/>
      <w:tblCellMar>
        <w:top w:w="0" w:type="dxa"/>
        <w:left w:w="0" w:type="dxa"/>
        <w:bottom w:w="0" w:type="dxa"/>
        <w:right w:w="0" w:type="dxa"/>
      </w:tblCellMar>
    </w:tblPr>
  </w:style>
  <w:style w:type="table" w:customStyle="1" w:styleId="af4">
    <w:basedOn w:val="TableNormal"/>
    <w:rsid w:val="000F22EC"/>
    <w:tblPr>
      <w:tblStyleRowBandSize w:val="1"/>
      <w:tblStyleColBandSize w:val="1"/>
      <w:tblCellMar>
        <w:top w:w="0" w:type="dxa"/>
        <w:left w:w="0" w:type="dxa"/>
        <w:bottom w:w="0" w:type="dxa"/>
        <w:right w:w="0" w:type="dxa"/>
      </w:tblCellMar>
    </w:tblPr>
  </w:style>
  <w:style w:type="table" w:customStyle="1" w:styleId="af5">
    <w:basedOn w:val="TableNormal"/>
    <w:rsid w:val="000F22EC"/>
    <w:tblPr>
      <w:tblStyleRowBandSize w:val="1"/>
      <w:tblStyleColBandSize w:val="1"/>
      <w:tblCellMar>
        <w:top w:w="0" w:type="dxa"/>
        <w:left w:w="0" w:type="dxa"/>
        <w:bottom w:w="0" w:type="dxa"/>
        <w:right w:w="0" w:type="dxa"/>
      </w:tblCellMar>
    </w:tblPr>
  </w:style>
  <w:style w:type="table" w:customStyle="1" w:styleId="af6">
    <w:basedOn w:val="TableNormal"/>
    <w:rsid w:val="000F22EC"/>
    <w:tblPr>
      <w:tblStyleRowBandSize w:val="1"/>
      <w:tblStyleColBandSize w:val="1"/>
      <w:tblCellMar>
        <w:top w:w="0" w:type="dxa"/>
        <w:left w:w="0" w:type="dxa"/>
        <w:bottom w:w="0" w:type="dxa"/>
        <w:right w:w="0" w:type="dxa"/>
      </w:tblCellMar>
    </w:tblPr>
  </w:style>
  <w:style w:type="table" w:customStyle="1" w:styleId="af7">
    <w:basedOn w:val="TableNormal"/>
    <w:rsid w:val="000F22EC"/>
    <w:tblPr>
      <w:tblStyleRowBandSize w:val="1"/>
      <w:tblStyleColBandSize w:val="1"/>
      <w:tblCellMar>
        <w:top w:w="0" w:type="dxa"/>
        <w:left w:w="0" w:type="dxa"/>
        <w:bottom w:w="0" w:type="dxa"/>
        <w:right w:w="0" w:type="dxa"/>
      </w:tblCellMar>
    </w:tblPr>
  </w:style>
  <w:style w:type="table" w:customStyle="1" w:styleId="af8">
    <w:basedOn w:val="TableNormal"/>
    <w:rsid w:val="000F22EC"/>
    <w:tblPr>
      <w:tblStyleRowBandSize w:val="1"/>
      <w:tblStyleColBandSize w:val="1"/>
      <w:tblCellMar>
        <w:top w:w="0" w:type="dxa"/>
        <w:left w:w="0" w:type="dxa"/>
        <w:bottom w:w="0" w:type="dxa"/>
        <w:right w:w="0" w:type="dxa"/>
      </w:tblCellMar>
    </w:tblPr>
  </w:style>
  <w:style w:type="table" w:customStyle="1" w:styleId="af9">
    <w:basedOn w:val="TableNormal"/>
    <w:rsid w:val="000F22EC"/>
    <w:tblPr>
      <w:tblStyleRowBandSize w:val="1"/>
      <w:tblStyleColBandSize w:val="1"/>
      <w:tblCellMar>
        <w:top w:w="0" w:type="dxa"/>
        <w:left w:w="0" w:type="dxa"/>
        <w:bottom w:w="0" w:type="dxa"/>
        <w:right w:w="0" w:type="dxa"/>
      </w:tblCellMar>
    </w:tblPr>
  </w:style>
  <w:style w:type="table" w:customStyle="1" w:styleId="afa">
    <w:basedOn w:val="TableNormal"/>
    <w:rsid w:val="000F22EC"/>
    <w:tblPr>
      <w:tblStyleRowBandSize w:val="1"/>
      <w:tblStyleColBandSize w:val="1"/>
      <w:tblCellMar>
        <w:top w:w="0" w:type="dxa"/>
        <w:left w:w="0" w:type="dxa"/>
        <w:bottom w:w="0" w:type="dxa"/>
        <w:right w:w="0" w:type="dxa"/>
      </w:tblCellMar>
    </w:tblPr>
  </w:style>
  <w:style w:type="table" w:customStyle="1" w:styleId="afb">
    <w:basedOn w:val="TableNormal"/>
    <w:rsid w:val="000F22EC"/>
    <w:tblPr>
      <w:tblStyleRowBandSize w:val="1"/>
      <w:tblStyleColBandSize w:val="1"/>
      <w:tblCellMar>
        <w:top w:w="0" w:type="dxa"/>
        <w:left w:w="0" w:type="dxa"/>
        <w:bottom w:w="0" w:type="dxa"/>
        <w:right w:w="0" w:type="dxa"/>
      </w:tblCellMar>
    </w:tblPr>
  </w:style>
  <w:style w:type="table" w:customStyle="1" w:styleId="afc">
    <w:basedOn w:val="TableNormal"/>
    <w:rsid w:val="000F22EC"/>
    <w:tblPr>
      <w:tblStyleRowBandSize w:val="1"/>
      <w:tblStyleColBandSize w:val="1"/>
      <w:tblCellMar>
        <w:top w:w="0" w:type="dxa"/>
        <w:left w:w="0" w:type="dxa"/>
        <w:bottom w:w="0" w:type="dxa"/>
        <w:right w:w="0" w:type="dxa"/>
      </w:tblCellMar>
    </w:tblPr>
  </w:style>
  <w:style w:type="table" w:customStyle="1" w:styleId="afd">
    <w:basedOn w:val="TableNormal"/>
    <w:rsid w:val="000F22EC"/>
    <w:tblPr>
      <w:tblStyleRowBandSize w:val="1"/>
      <w:tblStyleColBandSize w:val="1"/>
      <w:tblCellMar>
        <w:top w:w="0" w:type="dxa"/>
        <w:left w:w="0" w:type="dxa"/>
        <w:bottom w:w="0" w:type="dxa"/>
        <w:right w:w="0" w:type="dxa"/>
      </w:tblCellMar>
    </w:tblPr>
  </w:style>
  <w:style w:type="table" w:customStyle="1" w:styleId="afe">
    <w:basedOn w:val="TableNormal"/>
    <w:rsid w:val="000F22EC"/>
    <w:tblPr>
      <w:tblStyleRowBandSize w:val="1"/>
      <w:tblStyleColBandSize w:val="1"/>
      <w:tblCellMar>
        <w:top w:w="0" w:type="dxa"/>
        <w:left w:w="0" w:type="dxa"/>
        <w:bottom w:w="0" w:type="dxa"/>
        <w:right w:w="0" w:type="dxa"/>
      </w:tblCellMar>
    </w:tblPr>
  </w:style>
  <w:style w:type="table" w:customStyle="1" w:styleId="aff">
    <w:basedOn w:val="TableNormal"/>
    <w:rsid w:val="000F22EC"/>
    <w:tblPr>
      <w:tblStyleRowBandSize w:val="1"/>
      <w:tblStyleColBandSize w:val="1"/>
      <w:tblCellMar>
        <w:top w:w="0" w:type="dxa"/>
        <w:left w:w="0" w:type="dxa"/>
        <w:bottom w:w="0" w:type="dxa"/>
        <w:right w:w="0" w:type="dxa"/>
      </w:tblCellMar>
    </w:tblPr>
  </w:style>
  <w:style w:type="table" w:customStyle="1" w:styleId="aff0">
    <w:basedOn w:val="TableNormal"/>
    <w:rsid w:val="000F22EC"/>
    <w:tblPr>
      <w:tblStyleRowBandSize w:val="1"/>
      <w:tblStyleColBandSize w:val="1"/>
      <w:tblCellMar>
        <w:top w:w="0" w:type="dxa"/>
        <w:left w:w="0" w:type="dxa"/>
        <w:bottom w:w="0" w:type="dxa"/>
        <w:right w:w="0" w:type="dxa"/>
      </w:tblCellMar>
    </w:tblPr>
  </w:style>
  <w:style w:type="table" w:customStyle="1" w:styleId="aff1">
    <w:basedOn w:val="TableNormal"/>
    <w:rsid w:val="000F22EC"/>
    <w:tblPr>
      <w:tblStyleRowBandSize w:val="1"/>
      <w:tblStyleColBandSize w:val="1"/>
      <w:tblCellMar>
        <w:top w:w="0" w:type="dxa"/>
        <w:left w:w="0" w:type="dxa"/>
        <w:bottom w:w="0" w:type="dxa"/>
        <w:right w:w="0" w:type="dxa"/>
      </w:tblCellMar>
    </w:tblPr>
  </w:style>
  <w:style w:type="table" w:customStyle="1" w:styleId="aff2">
    <w:basedOn w:val="TableNormal"/>
    <w:rsid w:val="000F22EC"/>
    <w:tblPr>
      <w:tblStyleRowBandSize w:val="1"/>
      <w:tblStyleColBandSize w:val="1"/>
      <w:tblCellMar>
        <w:top w:w="0" w:type="dxa"/>
        <w:left w:w="0" w:type="dxa"/>
        <w:bottom w:w="0" w:type="dxa"/>
        <w:right w:w="0" w:type="dxa"/>
      </w:tblCellMar>
    </w:tblPr>
  </w:style>
  <w:style w:type="table" w:customStyle="1" w:styleId="aff3">
    <w:basedOn w:val="TableNormal"/>
    <w:rsid w:val="000F22EC"/>
    <w:tblPr>
      <w:tblStyleRowBandSize w:val="1"/>
      <w:tblStyleColBandSize w:val="1"/>
      <w:tblCellMar>
        <w:top w:w="0" w:type="dxa"/>
        <w:left w:w="0" w:type="dxa"/>
        <w:bottom w:w="0" w:type="dxa"/>
        <w:right w:w="0" w:type="dxa"/>
      </w:tblCellMar>
    </w:tblPr>
  </w:style>
  <w:style w:type="table" w:customStyle="1" w:styleId="aff4">
    <w:basedOn w:val="TableNormal"/>
    <w:rsid w:val="000F22EC"/>
    <w:tblPr>
      <w:tblStyleRowBandSize w:val="1"/>
      <w:tblStyleColBandSize w:val="1"/>
      <w:tblCellMar>
        <w:top w:w="0" w:type="dxa"/>
        <w:left w:w="0" w:type="dxa"/>
        <w:bottom w:w="0" w:type="dxa"/>
        <w:right w:w="0" w:type="dxa"/>
      </w:tblCellMar>
    </w:tblPr>
  </w:style>
  <w:style w:type="table" w:customStyle="1" w:styleId="aff5">
    <w:basedOn w:val="TableNormal"/>
    <w:rsid w:val="000F22EC"/>
    <w:tblPr>
      <w:tblStyleRowBandSize w:val="1"/>
      <w:tblStyleColBandSize w:val="1"/>
      <w:tblCellMar>
        <w:top w:w="0" w:type="dxa"/>
        <w:left w:w="0" w:type="dxa"/>
        <w:bottom w:w="0" w:type="dxa"/>
        <w:right w:w="0" w:type="dxa"/>
      </w:tblCellMar>
    </w:tblPr>
  </w:style>
  <w:style w:type="table" w:customStyle="1" w:styleId="aff6">
    <w:basedOn w:val="TableNormal"/>
    <w:rsid w:val="000F22EC"/>
    <w:tblPr>
      <w:tblStyleRowBandSize w:val="1"/>
      <w:tblStyleColBandSize w:val="1"/>
      <w:tblCellMar>
        <w:top w:w="0" w:type="dxa"/>
        <w:left w:w="0" w:type="dxa"/>
        <w:bottom w:w="0" w:type="dxa"/>
        <w:right w:w="0" w:type="dxa"/>
      </w:tblCellMar>
    </w:tblPr>
  </w:style>
  <w:style w:type="table" w:customStyle="1" w:styleId="aff7">
    <w:basedOn w:val="TableNormal"/>
    <w:rsid w:val="000F22EC"/>
    <w:tblPr>
      <w:tblStyleRowBandSize w:val="1"/>
      <w:tblStyleColBandSize w:val="1"/>
      <w:tblCellMar>
        <w:top w:w="0" w:type="dxa"/>
        <w:left w:w="0" w:type="dxa"/>
        <w:bottom w:w="0" w:type="dxa"/>
        <w:right w:w="0" w:type="dxa"/>
      </w:tblCellMar>
    </w:tblPr>
  </w:style>
  <w:style w:type="paragraph" w:styleId="aff8">
    <w:name w:val="Balloon Text"/>
    <w:basedOn w:val="a"/>
    <w:link w:val="aff9"/>
    <w:uiPriority w:val="99"/>
    <w:semiHidden/>
    <w:unhideWhenUsed/>
    <w:rsid w:val="005508B1"/>
    <w:pPr>
      <w:spacing w:line="240" w:lineRule="auto"/>
    </w:pPr>
    <w:rPr>
      <w:rFonts w:ascii="Tahoma" w:hAnsi="Tahoma" w:cs="Tahoma"/>
      <w:sz w:val="16"/>
      <w:szCs w:val="16"/>
    </w:rPr>
  </w:style>
  <w:style w:type="character" w:customStyle="1" w:styleId="aff9">
    <w:name w:val="Текст выноски Знак"/>
    <w:basedOn w:val="a0"/>
    <w:link w:val="aff8"/>
    <w:uiPriority w:val="99"/>
    <w:semiHidden/>
    <w:rsid w:val="005508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3.gif"/><Relationship Id="rId34" Type="http://schemas.openxmlformats.org/officeDocument/2006/relationships/image" Target="media/image23.jpeg"/><Relationship Id="rId42" Type="http://schemas.openxmlformats.org/officeDocument/2006/relationships/hyperlink" Target="http://www.solnet.ee/sol/004/rr_000.html" TargetMode="External"/><Relationship Id="rId47" Type="http://schemas.openxmlformats.org/officeDocument/2006/relationships/image" Target="media/image29.jpeg"/><Relationship Id="rId50" Type="http://schemas.openxmlformats.org/officeDocument/2006/relationships/hyperlink" Target="http://www.solnet.ee/sol/013/h_form.html" TargetMode="External"/><Relationship Id="rId55" Type="http://schemas.openxmlformats.org/officeDocument/2006/relationships/hyperlink" Target="http://www.solnet.ee/games/g7.html" TargetMode="External"/><Relationship Id="rId63" Type="http://schemas.openxmlformats.org/officeDocument/2006/relationships/image" Target="media/image39.png"/><Relationship Id="rId68" Type="http://schemas.openxmlformats.org/officeDocument/2006/relationships/image" Target="media/image44.jpeg"/><Relationship Id="rId76" Type="http://schemas.openxmlformats.org/officeDocument/2006/relationships/hyperlink" Target="http://rudocs.exdat.com/docs/index-20349.html" TargetMode="External"/><Relationship Id="rId84" Type="http://schemas.openxmlformats.org/officeDocument/2006/relationships/hyperlink" Target="http://www.rastut-goda.ru/making/templates-for-the-portfolio.html" TargetMode="External"/><Relationship Id="rId89" Type="http://schemas.openxmlformats.org/officeDocument/2006/relationships/hyperlink" Target="http://elenakotomova113.jimdo.com/%D0%BF%D0%BE%D1%80%D1%82%D1%84%D0%BE%D0%BB%D0%B8%D0%BE-%D0%B4%D0%BE%D1%88%D0%BA%D0%BE%D0%BB%D1%8C%D0%BD%D0%B8%D0%BA%D0%B0/" TargetMode="External"/><Relationship Id="rId97" Type="http://schemas.openxmlformats.org/officeDocument/2006/relationships/hyperlink" Target="https://docs.google.com/file/d/0BzvAJ0JDk0qidWVod1ptWUwxU3c/edit" TargetMode="External"/><Relationship Id="rId7" Type="http://schemas.openxmlformats.org/officeDocument/2006/relationships/hyperlink" Target="http://elenakotomova113.jimdo.com/%D0%BF%D0%BE%D1%80%D1%82%D1%84%D0%BE%D0%BB%D0%B8%D0%BE-%D0%B4%D0%BE%D1%88%D0%BA%D0%BE%D0%BB%D1%8C%D0%BD%D0%B8%D0%BA%D0%B0/" TargetMode="External"/><Relationship Id="rId71" Type="http://schemas.openxmlformats.org/officeDocument/2006/relationships/image" Target="media/image47.png"/><Relationship Id="rId92" Type="http://schemas.openxmlformats.org/officeDocument/2006/relationships/hyperlink" Target="https://docs.google.com/file/d/0BzvAJ0JDk0qiSkxDT015XzBLQ2M/edit"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hyperlink" Target="http://www.solnet.ee/parents/p1_s00.html" TargetMode="External"/><Relationship Id="rId37" Type="http://schemas.openxmlformats.org/officeDocument/2006/relationships/image" Target="media/image26.jpeg"/><Relationship Id="rId40" Type="http://schemas.openxmlformats.org/officeDocument/2006/relationships/hyperlink" Target="http://www.solnet.ee/parents/p1_00.html" TargetMode="External"/><Relationship Id="rId45" Type="http://schemas.openxmlformats.org/officeDocument/2006/relationships/hyperlink" Target="http://www.solnet.ee/parents/p13_00.html" TargetMode="External"/><Relationship Id="rId53" Type="http://schemas.openxmlformats.org/officeDocument/2006/relationships/image" Target="media/image34.jpeg"/><Relationship Id="rId58" Type="http://schemas.openxmlformats.org/officeDocument/2006/relationships/hyperlink" Target="http://www.solnet.ee/gallery/vk.html" TargetMode="External"/><Relationship Id="rId66" Type="http://schemas.openxmlformats.org/officeDocument/2006/relationships/image" Target="media/image42.jpeg"/><Relationship Id="rId74" Type="http://schemas.openxmlformats.org/officeDocument/2006/relationships/image" Target="media/image48.png"/><Relationship Id="rId79" Type="http://schemas.openxmlformats.org/officeDocument/2006/relationships/hyperlink" Target="http://www.znaikak.ru/howmakeportfoliobaby.html" TargetMode="External"/><Relationship Id="rId87" Type="http://schemas.openxmlformats.org/officeDocument/2006/relationships/hyperlink" Target="http://do2.sh1195.mskzapad.ru/collective/pedagogical_collective/personalpages/starshie_vospitateli/soboleva_elena_aleksandrovna/materials/materialy_dlya_pedagogov/rekomendacii_po_sostavleniyu_portfolio_doshkol_nika/" TargetMode="External"/><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7.jpeg"/><Relationship Id="rId82" Type="http://schemas.openxmlformats.org/officeDocument/2006/relationships/hyperlink" Target="https://docs.google.com/presentation/d/1FsoDwI6aE6AXYsW6CD6Squ2EHXWuECPsLj-SBZajWiQ/edit" TargetMode="External"/><Relationship Id="rId90" Type="http://schemas.openxmlformats.org/officeDocument/2006/relationships/hyperlink" Target="http://www.kgasu.ru/images/material-images/trud_archi_oschibki.pdf" TargetMode="External"/><Relationship Id="rId95" Type="http://schemas.openxmlformats.org/officeDocument/2006/relationships/hyperlink" Target="https://docs.google.com/forms/d/1SOTi8kYLJz2H0HU8WGEadHLX25_r96p8Z8RCaM_Sfg0/viewform" TargetMode="External"/><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4.jpeg"/><Relationship Id="rId43" Type="http://schemas.openxmlformats.org/officeDocument/2006/relationships/hyperlink" Target="http://www.solnet.ee/sol/023/u_067.html" TargetMode="External"/><Relationship Id="rId48" Type="http://schemas.openxmlformats.org/officeDocument/2006/relationships/image" Target="media/image30.jpeg"/><Relationship Id="rId56" Type="http://schemas.openxmlformats.org/officeDocument/2006/relationships/hyperlink" Target="http://www.solnet.ee/" TargetMode="External"/><Relationship Id="rId64" Type="http://schemas.openxmlformats.org/officeDocument/2006/relationships/image" Target="media/image40.png"/><Relationship Id="rId69" Type="http://schemas.openxmlformats.org/officeDocument/2006/relationships/image" Target="media/image45.jpeg"/><Relationship Id="rId77" Type="http://schemas.openxmlformats.org/officeDocument/2006/relationships/hyperlink" Target="http://detkino.ru/node/4322" TargetMode="External"/><Relationship Id="rId100" Type="http://schemas.openxmlformats.org/officeDocument/2006/relationships/footer" Target="footer1.xml"/><Relationship Id="rId8" Type="http://schemas.openxmlformats.org/officeDocument/2006/relationships/hyperlink" Target="http://elenakotomova113.jimdo.com/%D0%BF%D0%BE%D1%80%D1%82%D1%84%D0%BE%D0%BB%D0%B8%D0%BE-%D0%B4%D0%BE%D1%88%D0%BA%D0%BE%D0%BB%D1%8C%D0%BD%D0%B8%D0%BA%D0%B0/" TargetMode="External"/><Relationship Id="rId51" Type="http://schemas.openxmlformats.org/officeDocument/2006/relationships/image" Target="media/image32.jpeg"/><Relationship Id="rId72" Type="http://schemas.openxmlformats.org/officeDocument/2006/relationships/hyperlink" Target="https://docs.google.com/presentation/d/1FsoDwI6aE6AXYsW6CD6Squ2EHXWuECPsLj-SBZajWiQ/edit" TargetMode="External"/><Relationship Id="rId80" Type="http://schemas.openxmlformats.org/officeDocument/2006/relationships/hyperlink" Target="http://www.solnet.ee/parents/portfolio_3.html" TargetMode="External"/><Relationship Id="rId85" Type="http://schemas.openxmlformats.org/officeDocument/2006/relationships/hyperlink" Target="http://iulyaplatonowa.narod.ru/index/0-327" TargetMode="External"/><Relationship Id="rId93" Type="http://schemas.openxmlformats.org/officeDocument/2006/relationships/hyperlink" Target="http://www.liveinternet.ru/users/4525283/post196432116" TargetMode="External"/><Relationship Id="rId98" Type="http://schemas.openxmlformats.org/officeDocument/2006/relationships/hyperlink" Target="https://docs.google.com/file/d/0BzvAJ0JDk0qiT1NfZ0Zwb1lxTlE/edit"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http://www.solnet.ee/parents/p1_s47.html" TargetMode="External"/><Relationship Id="rId38" Type="http://schemas.openxmlformats.org/officeDocument/2006/relationships/hyperlink" Target="http://www.solnet.ee/sol/023/u_048.html" TargetMode="External"/><Relationship Id="rId46" Type="http://schemas.openxmlformats.org/officeDocument/2006/relationships/image" Target="media/image28.jpeg"/><Relationship Id="rId59" Type="http://schemas.openxmlformats.org/officeDocument/2006/relationships/image" Target="media/image36.jpeg"/><Relationship Id="rId67" Type="http://schemas.openxmlformats.org/officeDocument/2006/relationships/image" Target="media/image43.jpeg"/><Relationship Id="rId20" Type="http://schemas.openxmlformats.org/officeDocument/2006/relationships/image" Target="media/image12.jpeg"/><Relationship Id="rId41" Type="http://schemas.openxmlformats.org/officeDocument/2006/relationships/image" Target="media/image27.jpeg"/><Relationship Id="rId54" Type="http://schemas.openxmlformats.org/officeDocument/2006/relationships/image" Target="media/image35.jpeg"/><Relationship Id="rId62" Type="http://schemas.openxmlformats.org/officeDocument/2006/relationships/image" Target="media/image38.jpeg"/><Relationship Id="rId70" Type="http://schemas.openxmlformats.org/officeDocument/2006/relationships/image" Target="media/image46.png"/><Relationship Id="rId75" Type="http://schemas.openxmlformats.org/officeDocument/2006/relationships/hyperlink" Target="http://www.kakprosto.ru/kak-28909-kak-sdelat-portfolio-doshkolnika" TargetMode="External"/><Relationship Id="rId83" Type="http://schemas.openxmlformats.org/officeDocument/2006/relationships/hyperlink" Target="http://metodist-mir.ru/dlya-vas-roditeli/2013-07-09/portfolio-doshkolnika" TargetMode="External"/><Relationship Id="rId88" Type="http://schemas.openxmlformats.org/officeDocument/2006/relationships/hyperlink" Target="http://doshvozrast.ru/metodich/konsultac17.htm" TargetMode="External"/><Relationship Id="rId91" Type="http://schemas.openxmlformats.org/officeDocument/2006/relationships/hyperlink" Target="http://xn--b1afaabvtkkxgp5ig.xn--p1ai/index/portfolio_rebenka_doshkolnogo_vozrasta/0-65" TargetMode="External"/><Relationship Id="rId96" Type="http://schemas.openxmlformats.org/officeDocument/2006/relationships/hyperlink" Target="https://docs.google.com/file/d/0BzvAJ0JDk0qickUwcW5raWlrSEE/edi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www.solnet.ee/names/name00.html" TargetMode="External"/><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image" Target="media/image31.jpeg"/><Relationship Id="rId57" Type="http://schemas.openxmlformats.org/officeDocument/2006/relationships/hyperlink" Target="http://www.solnet.ee/gallery/zavetnoe_zhelanie_146.html" TargetMode="External"/><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hyperlink" Target="http://www.solnet.ee/sol/023/u_088.html" TargetMode="External"/><Relationship Id="rId52" Type="http://schemas.openxmlformats.org/officeDocument/2006/relationships/image" Target="media/image33.jpeg"/><Relationship Id="rId60" Type="http://schemas.openxmlformats.org/officeDocument/2006/relationships/hyperlink" Target="http://www.solnet.ee/gallery/dream.html" TargetMode="External"/><Relationship Id="rId65" Type="http://schemas.openxmlformats.org/officeDocument/2006/relationships/image" Target="media/image41.png"/><Relationship Id="rId73" Type="http://schemas.openxmlformats.org/officeDocument/2006/relationships/hyperlink" Target="https://docs.google.com/presentation/d/1FsoDwI6aE6AXYsW6CD6Squ2EHXWuECPsLj-SBZajWiQ/edit" TargetMode="External"/><Relationship Id="rId78" Type="http://schemas.openxmlformats.org/officeDocument/2006/relationships/hyperlink" Target="http://maminsite.ru/school.files/portfolio_doshkolnika.html" TargetMode="External"/><Relationship Id="rId81" Type="http://schemas.openxmlformats.org/officeDocument/2006/relationships/hyperlink" Target="https://docs.google.com/presentation/d/1FsoDwI6aE6AXYsW6CD6Squ2EHXWuECPsLj-SBZajWiQ/edit" TargetMode="External"/><Relationship Id="rId86" Type="http://schemas.openxmlformats.org/officeDocument/2006/relationships/hyperlink" Target="http://50ds.ru/detsad/psiholog/7674-rabota-s-roditelyami-po-sozdaniyu-portfolio-kak-odna-iz-form-obrazovatelnoy-deyatelnosti-detey-doshkolnogo-vozrasta.html" TargetMode="External"/><Relationship Id="rId94" Type="http://schemas.openxmlformats.org/officeDocument/2006/relationships/hyperlink" Target="https://docs.google.com/forms/d/1IXCQVqP3LxcsgX1bRmuPySsWeHP6YyEJ7b6YBU2kLe0/viewform" TargetMode="External"/><Relationship Id="rId99" Type="http://schemas.openxmlformats.org/officeDocument/2006/relationships/image" Target="media/image49.pn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hyperlink" Target="http://www.solnet.ee/parents/p1_t1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13120</Words>
  <Characters>74789</Characters>
  <Application>Microsoft Office Word</Application>
  <DocSecurity>0</DocSecurity>
  <Lines>623</Lines>
  <Paragraphs>175</Paragraphs>
  <ScaleCrop>false</ScaleCrop>
  <Company>Microsoft</Company>
  <LinksUpToDate>false</LinksUpToDate>
  <CharactersWithSpaces>87734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Tatyana</cp:lastModifiedBy>
  <cp:revision>3</cp:revision>
  <dcterms:created xsi:type="dcterms:W3CDTF">2015-09-14T12:32:00Z</dcterms:created>
  <dcterms:modified xsi:type="dcterms:W3CDTF">2015-09-14T12:33:00Z</dcterms:modified>
</cp:coreProperties>
</file>